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9374E" w14:textId="2F06F072" w:rsidR="000C4D10" w:rsidRDefault="00906416">
      <w:pPr>
        <w:rPr>
          <w:rFonts w:ascii="BIZ UDゴシック" w:eastAsia="BIZ UDゴシック" w:hAnsi="BIZ UDゴシック"/>
        </w:rPr>
      </w:pPr>
      <w:r w:rsidRPr="00906416">
        <w:rPr>
          <w:rFonts w:ascii="BIZ UDゴシック" w:eastAsia="BIZ UDゴシック" w:hAnsi="BIZ UDゴシック" w:hint="eastAsia"/>
        </w:rPr>
        <w:t>第</w:t>
      </w:r>
      <w:r w:rsidRPr="00906416">
        <w:rPr>
          <w:rFonts w:ascii="BIZ UDゴシック" w:eastAsia="BIZ UDゴシック" w:hAnsi="BIZ UDゴシック"/>
        </w:rPr>
        <w:t>3次江津市学校整備再編基本計画</w:t>
      </w:r>
      <w:r>
        <w:rPr>
          <w:rFonts w:ascii="BIZ UDゴシック" w:eastAsia="BIZ UDゴシック" w:hAnsi="BIZ UDゴシック" w:hint="eastAsia"/>
        </w:rPr>
        <w:t>（</w:t>
      </w:r>
      <w:r>
        <w:rPr>
          <w:rFonts w:ascii="BIZ UDゴシック" w:eastAsia="BIZ UDゴシック" w:hAnsi="BIZ UDゴシック" w:hint="eastAsia"/>
        </w:rPr>
        <w:t>案）に関する意見書</w:t>
      </w:r>
    </w:p>
    <w:p w14:paraId="25AB6E66" w14:textId="77777777" w:rsidR="000C4D10" w:rsidRDefault="000C4D10"/>
    <w:tbl>
      <w:tblPr>
        <w:tblStyle w:val="a7"/>
        <w:tblW w:w="10456" w:type="dxa"/>
        <w:tblLayout w:type="fixed"/>
        <w:tblLook w:val="04A0" w:firstRow="1" w:lastRow="0" w:firstColumn="1" w:lastColumn="0" w:noHBand="0" w:noVBand="1"/>
      </w:tblPr>
      <w:tblGrid>
        <w:gridCol w:w="2122"/>
        <w:gridCol w:w="8334"/>
      </w:tblGrid>
      <w:tr w:rsidR="000C4D10" w14:paraId="0809BFD7" w14:textId="77777777">
        <w:trPr>
          <w:trHeight w:val="688"/>
        </w:trPr>
        <w:tc>
          <w:tcPr>
            <w:tcW w:w="2122" w:type="dxa"/>
            <w:shd w:val="clear" w:color="auto" w:fill="F2F2F2" w:themeFill="background1" w:themeFillShade="F2"/>
            <w:vAlign w:val="center"/>
          </w:tcPr>
          <w:p w14:paraId="3CB70856"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意見する計画等</w:t>
            </w:r>
          </w:p>
        </w:tc>
        <w:tc>
          <w:tcPr>
            <w:tcW w:w="8334" w:type="dxa"/>
            <w:vAlign w:val="center"/>
          </w:tcPr>
          <w:p w14:paraId="54C79771" w14:textId="122E4736" w:rsidR="000C4D10" w:rsidRDefault="00906416">
            <w:pPr>
              <w:rPr>
                <w:rFonts w:ascii="UD デジタル 教科書体 NK" w:eastAsia="UD デジタル 教科書体 NK" w:hAnsi="UD デジタル 教科書体 NK"/>
                <w:lang w:eastAsia="zh-CN"/>
              </w:rPr>
            </w:pPr>
            <w:r w:rsidRPr="00906416">
              <w:rPr>
                <w:rFonts w:ascii="UD デジタル 教科書体 NK" w:eastAsia="UD デジタル 教科書体 NK" w:hAnsi="UD デジタル 教科書体 NK" w:hint="eastAsia"/>
                <w:sz w:val="24"/>
                <w:lang w:eastAsia="zh-CN"/>
              </w:rPr>
              <w:t>第</w:t>
            </w:r>
            <w:r w:rsidRPr="00906416">
              <w:rPr>
                <w:rFonts w:ascii="UD デジタル 教科書体 NK" w:eastAsia="UD デジタル 教科書体 NK" w:hAnsi="UD デジタル 教科書体 NK"/>
                <w:sz w:val="24"/>
                <w:lang w:eastAsia="zh-CN"/>
              </w:rPr>
              <w:t>3次江津市学校整備再編基本計画</w:t>
            </w:r>
            <w:r>
              <w:rPr>
                <w:rFonts w:ascii="BIZ UDゴシック" w:eastAsia="BIZ UDゴシック" w:hAnsi="BIZ UDゴシック" w:hint="eastAsia"/>
                <w:lang w:eastAsia="zh-CN"/>
              </w:rPr>
              <w:t>（案）</w:t>
            </w:r>
          </w:p>
        </w:tc>
      </w:tr>
    </w:tbl>
    <w:p w14:paraId="79116342" w14:textId="77777777" w:rsidR="000C4D10" w:rsidRDefault="000C4D10">
      <w:pPr>
        <w:rPr>
          <w:lang w:eastAsia="zh-CN"/>
        </w:rPr>
      </w:pPr>
    </w:p>
    <w:tbl>
      <w:tblPr>
        <w:tblStyle w:val="a7"/>
        <w:tblW w:w="10456" w:type="dxa"/>
        <w:tblLayout w:type="fixed"/>
        <w:tblLook w:val="04A0" w:firstRow="1" w:lastRow="0" w:firstColumn="1" w:lastColumn="0" w:noHBand="0" w:noVBand="1"/>
      </w:tblPr>
      <w:tblGrid>
        <w:gridCol w:w="1271"/>
        <w:gridCol w:w="2835"/>
        <w:gridCol w:w="1134"/>
        <w:gridCol w:w="5216"/>
      </w:tblGrid>
      <w:tr w:rsidR="000C4D10" w14:paraId="7B35E387" w14:textId="77777777">
        <w:trPr>
          <w:trHeight w:val="717"/>
        </w:trPr>
        <w:tc>
          <w:tcPr>
            <w:tcW w:w="1271" w:type="dxa"/>
            <w:shd w:val="clear" w:color="auto" w:fill="F2F2F2" w:themeFill="background1" w:themeFillShade="F2"/>
            <w:vAlign w:val="center"/>
          </w:tcPr>
          <w:p w14:paraId="2B19D81C"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お名前</w:t>
            </w:r>
          </w:p>
        </w:tc>
        <w:tc>
          <w:tcPr>
            <w:tcW w:w="2835" w:type="dxa"/>
            <w:vAlign w:val="center"/>
          </w:tcPr>
          <w:p w14:paraId="19846AD6" w14:textId="77777777" w:rsidR="000C4D10" w:rsidRDefault="000C4D10">
            <w:pPr>
              <w:rPr>
                <w:rFonts w:ascii="UD デジタル 教科書体 NK" w:eastAsia="UD デジタル 教科書体 NK" w:hAnsi="UD デジタル 教科書体 NK"/>
                <w:sz w:val="24"/>
              </w:rPr>
            </w:pPr>
          </w:p>
        </w:tc>
        <w:tc>
          <w:tcPr>
            <w:tcW w:w="1134" w:type="dxa"/>
            <w:shd w:val="clear" w:color="auto" w:fill="F2F2F2" w:themeFill="background1" w:themeFillShade="F2"/>
            <w:vAlign w:val="center"/>
          </w:tcPr>
          <w:p w14:paraId="08036438"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ご住所</w:t>
            </w:r>
          </w:p>
        </w:tc>
        <w:tc>
          <w:tcPr>
            <w:tcW w:w="5216" w:type="dxa"/>
            <w:vAlign w:val="center"/>
          </w:tcPr>
          <w:p w14:paraId="05286EF8" w14:textId="77777777" w:rsidR="000C4D10" w:rsidRDefault="000C4D10">
            <w:pPr>
              <w:rPr>
                <w:rFonts w:ascii="UD デジタル 教科書体 NK" w:eastAsia="UD デジタル 教科書体 NK" w:hAnsi="UD デジタル 教科書体 NK"/>
                <w:sz w:val="24"/>
              </w:rPr>
            </w:pPr>
          </w:p>
        </w:tc>
      </w:tr>
      <w:tr w:rsidR="000C4D10" w14:paraId="34BC213A" w14:textId="77777777">
        <w:trPr>
          <w:trHeight w:val="569"/>
        </w:trPr>
        <w:tc>
          <w:tcPr>
            <w:tcW w:w="1271" w:type="dxa"/>
            <w:shd w:val="clear" w:color="auto" w:fill="F2F2F2" w:themeFill="background1" w:themeFillShade="F2"/>
            <w:vAlign w:val="center"/>
          </w:tcPr>
          <w:p w14:paraId="5D669E2A"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電話番号</w:t>
            </w:r>
          </w:p>
        </w:tc>
        <w:tc>
          <w:tcPr>
            <w:tcW w:w="2835" w:type="dxa"/>
            <w:vAlign w:val="center"/>
          </w:tcPr>
          <w:p w14:paraId="44CE8F4B" w14:textId="77777777" w:rsidR="000C4D10" w:rsidRDefault="000C4D10">
            <w:pPr>
              <w:rPr>
                <w:rFonts w:ascii="UD デジタル 教科書体 NK" w:eastAsia="UD デジタル 教科書体 NK" w:hAnsi="UD デジタル 教科書体 NK"/>
                <w:sz w:val="24"/>
              </w:rPr>
            </w:pPr>
          </w:p>
        </w:tc>
        <w:tc>
          <w:tcPr>
            <w:tcW w:w="1134" w:type="dxa"/>
            <w:shd w:val="clear" w:color="auto" w:fill="F2F2F2" w:themeFill="background1" w:themeFillShade="F2"/>
            <w:vAlign w:val="center"/>
          </w:tcPr>
          <w:p w14:paraId="435C0883"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当市と</w:t>
            </w:r>
          </w:p>
          <w:p w14:paraId="3CBF6261"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の関係</w:t>
            </w:r>
          </w:p>
        </w:tc>
        <w:tc>
          <w:tcPr>
            <w:tcW w:w="5216" w:type="dxa"/>
            <w:vAlign w:val="center"/>
          </w:tcPr>
          <w:p w14:paraId="152E0672" w14:textId="77777777" w:rsidR="000C4D10" w:rsidRDefault="00906416">
            <w:pPr>
              <w:rPr>
                <w:rFonts w:ascii="BIZ UDゴシック" w:eastAsia="BIZ UDゴシック" w:hAnsi="BIZ UDゴシック"/>
              </w:rPr>
            </w:pPr>
            <w:r>
              <w:rPr>
                <w:rFonts w:ascii="BIZ UDゴシック" w:eastAsia="BIZ UDゴシック" w:hAnsi="BIZ UDゴシック" w:hint="eastAsia"/>
              </w:rPr>
              <w:t>該当に</w:t>
            </w:r>
            <w:r>
              <w:rPr>
                <w:rFonts w:ascii="Segoe UI Symbol" w:eastAsia="BIZ UDゴシック" w:hAnsi="Segoe UI Symbol"/>
              </w:rPr>
              <w:t>☑</w:t>
            </w:r>
            <w:r>
              <w:rPr>
                <w:rFonts w:ascii="BIZ UDゴシック" w:eastAsia="BIZ UDゴシック" w:hAnsi="BIZ UDゴシック" w:hint="eastAsia"/>
              </w:rPr>
              <w:t>をお願いします</w:t>
            </w:r>
          </w:p>
          <w:p w14:paraId="21BA09C6" w14:textId="77777777"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 xml:space="preserve">□市内に住所を有する　　□勤務先　　□通学先　</w:t>
            </w:r>
          </w:p>
          <w:p w14:paraId="7915B9E8" w14:textId="77777777"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□納税義務者　□当計画に利害関係がある</w:t>
            </w:r>
          </w:p>
          <w:p w14:paraId="5189F656" w14:textId="77777777"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□その他市に縁がある（親族の居住地など）</w:t>
            </w:r>
          </w:p>
        </w:tc>
      </w:tr>
    </w:tbl>
    <w:p w14:paraId="30537BB3" w14:textId="60C33902" w:rsidR="000C4D10" w:rsidRDefault="000C4D10"/>
    <w:tbl>
      <w:tblPr>
        <w:tblStyle w:val="a7"/>
        <w:tblW w:w="10456" w:type="dxa"/>
        <w:tblLayout w:type="fixed"/>
        <w:tblLook w:val="04A0" w:firstRow="1" w:lastRow="0" w:firstColumn="1" w:lastColumn="0" w:noHBand="0" w:noVBand="1"/>
      </w:tblPr>
      <w:tblGrid>
        <w:gridCol w:w="2122"/>
        <w:gridCol w:w="8334"/>
      </w:tblGrid>
      <w:tr w:rsidR="000C4D10" w14:paraId="6170DA19" w14:textId="77777777">
        <w:trPr>
          <w:trHeight w:val="588"/>
        </w:trPr>
        <w:tc>
          <w:tcPr>
            <w:tcW w:w="2122" w:type="dxa"/>
            <w:shd w:val="clear" w:color="auto" w:fill="F2F2F2" w:themeFill="background1" w:themeFillShade="F2"/>
            <w:vAlign w:val="center"/>
          </w:tcPr>
          <w:p w14:paraId="0DBD3C66"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該当箇所</w:t>
            </w:r>
          </w:p>
        </w:tc>
        <w:tc>
          <w:tcPr>
            <w:tcW w:w="8334" w:type="dxa"/>
            <w:shd w:val="clear" w:color="auto" w:fill="F2F2F2" w:themeFill="background1" w:themeFillShade="F2"/>
            <w:vAlign w:val="center"/>
          </w:tcPr>
          <w:p w14:paraId="2FC2DBA3" w14:textId="77777777" w:rsidR="000C4D10" w:rsidRDefault="00906416">
            <w:pPr>
              <w:jc w:val="center"/>
              <w:rPr>
                <w:rFonts w:ascii="BIZ UDゴシック" w:eastAsia="BIZ UDゴシック" w:hAnsi="BIZ UDゴシック"/>
              </w:rPr>
            </w:pPr>
            <w:r>
              <w:rPr>
                <w:rFonts w:ascii="BIZ UDゴシック" w:eastAsia="BIZ UDゴシック" w:hAnsi="BIZ UDゴシック" w:hint="eastAsia"/>
              </w:rPr>
              <w:t>意見内容</w:t>
            </w:r>
          </w:p>
        </w:tc>
      </w:tr>
      <w:tr w:rsidR="000C4D10" w14:paraId="411A84EA" w14:textId="77777777">
        <w:trPr>
          <w:trHeight w:val="696"/>
        </w:trPr>
        <w:tc>
          <w:tcPr>
            <w:tcW w:w="2122" w:type="dxa"/>
            <w:shd w:val="clear" w:color="auto" w:fill="F2F2F2" w:themeFill="background1" w:themeFillShade="F2"/>
          </w:tcPr>
          <w:p w14:paraId="416BE1C6" w14:textId="77777777" w:rsidR="000C4D10" w:rsidRDefault="00906416">
            <w:pPr>
              <w:rPr>
                <w:rFonts w:asciiTheme="majorEastAsia" w:eastAsiaTheme="majorEastAsia" w:hAnsiTheme="majorEastAsia"/>
              </w:rPr>
            </w:pPr>
            <w:r>
              <w:rPr>
                <w:rFonts w:asciiTheme="majorEastAsia" w:eastAsiaTheme="majorEastAsia" w:hAnsiTheme="majorEastAsia" w:hint="eastAsia"/>
              </w:rPr>
              <w:t>【記載例】</w:t>
            </w:r>
          </w:p>
          <w:p w14:paraId="62C149F6" w14:textId="12AC79CD" w:rsidR="000C4D10" w:rsidRDefault="00906416">
            <w:pPr>
              <w:rPr>
                <w:rFonts w:asciiTheme="majorEastAsia" w:eastAsiaTheme="majorEastAsia" w:hAnsiTheme="majorEastAsia"/>
              </w:rPr>
            </w:pPr>
            <w:r>
              <w:rPr>
                <w:rFonts w:asciiTheme="majorEastAsia" w:eastAsiaTheme="majorEastAsia" w:hAnsiTheme="majorEastAsia" w:hint="eastAsia"/>
              </w:rPr>
              <w:t>P〇〇</w:t>
            </w:r>
            <w:r>
              <w:rPr>
                <w:rFonts w:asciiTheme="majorEastAsia" w:eastAsiaTheme="majorEastAsia" w:hAnsiTheme="majorEastAsia" w:hint="eastAsia"/>
              </w:rPr>
              <w:t xml:space="preserve"> </w:t>
            </w:r>
            <w:r>
              <w:rPr>
                <w:rFonts w:asciiTheme="majorEastAsia" w:eastAsiaTheme="majorEastAsia" w:hAnsiTheme="majorEastAsia" w:hint="eastAsia"/>
              </w:rPr>
              <w:t>（〇</w:t>
            </w:r>
            <w:r>
              <w:rPr>
                <w:rFonts w:asciiTheme="majorEastAsia" w:eastAsiaTheme="majorEastAsia" w:hAnsiTheme="majorEastAsia" w:hint="eastAsia"/>
              </w:rPr>
              <w:t>）</w:t>
            </w:r>
          </w:p>
        </w:tc>
        <w:tc>
          <w:tcPr>
            <w:tcW w:w="8334" w:type="dxa"/>
            <w:shd w:val="clear" w:color="auto" w:fill="F2F2F2" w:themeFill="background1" w:themeFillShade="F2"/>
          </w:tcPr>
          <w:p w14:paraId="2C3F44D3" w14:textId="77777777" w:rsidR="000C4D10" w:rsidRDefault="00906416">
            <w:pPr>
              <w:rPr>
                <w:rFonts w:asciiTheme="majorEastAsia" w:eastAsiaTheme="majorEastAsia" w:hAnsiTheme="majorEastAsia"/>
              </w:rPr>
            </w:pPr>
            <w:r>
              <w:rPr>
                <w:rFonts w:asciiTheme="majorEastAsia" w:eastAsiaTheme="majorEastAsia" w:hAnsiTheme="majorEastAsia" w:hint="eastAsia"/>
              </w:rPr>
              <w:t>【記載例】</w:t>
            </w:r>
          </w:p>
          <w:p w14:paraId="1240200E" w14:textId="6646F622" w:rsidR="000C4D10" w:rsidRDefault="00906416">
            <w:pPr>
              <w:rPr>
                <w:rFonts w:asciiTheme="majorEastAsia" w:eastAsiaTheme="majorEastAsia" w:hAnsiTheme="majorEastAsia"/>
              </w:rPr>
            </w:pPr>
            <w:r>
              <w:rPr>
                <w:rFonts w:asciiTheme="majorEastAsia" w:eastAsiaTheme="majorEastAsia" w:hAnsiTheme="majorEastAsia" w:hint="eastAsia"/>
              </w:rPr>
              <w:t>〇〇</w:t>
            </w:r>
            <w:r w:rsidRPr="00906416">
              <w:rPr>
                <w:rFonts w:asciiTheme="majorEastAsia" w:eastAsiaTheme="majorEastAsia" w:hAnsiTheme="majorEastAsia" w:hint="eastAsia"/>
              </w:rPr>
              <w:t>ページの</w:t>
            </w:r>
            <w:r>
              <w:rPr>
                <w:rFonts w:asciiTheme="majorEastAsia" w:eastAsiaTheme="majorEastAsia" w:hAnsiTheme="majorEastAsia" w:hint="eastAsia"/>
              </w:rPr>
              <w:t>△△△△</w:t>
            </w:r>
            <w:r w:rsidRPr="00906416">
              <w:rPr>
                <w:rFonts w:asciiTheme="majorEastAsia" w:eastAsiaTheme="majorEastAsia" w:hAnsiTheme="majorEastAsia" w:hint="eastAsia"/>
              </w:rPr>
              <w:t>については、□□□□という表現の方が望ましい。</w:t>
            </w:r>
          </w:p>
        </w:tc>
      </w:tr>
      <w:tr w:rsidR="000C4D10" w14:paraId="2B13AC50" w14:textId="77777777">
        <w:trPr>
          <w:trHeight w:val="6986"/>
        </w:trPr>
        <w:tc>
          <w:tcPr>
            <w:tcW w:w="2122" w:type="dxa"/>
          </w:tcPr>
          <w:p w14:paraId="3169D7F4" w14:textId="4A5F3B8A" w:rsidR="000C4D10" w:rsidRDefault="000C4D10">
            <w:pPr>
              <w:rPr>
                <w:rFonts w:ascii="UD デジタル 教科書体 NK" w:eastAsia="UD デジタル 教科書体 NK" w:hAnsi="UD デジタル 教科書体 NK"/>
              </w:rPr>
            </w:pPr>
          </w:p>
        </w:tc>
        <w:tc>
          <w:tcPr>
            <w:tcW w:w="8334" w:type="dxa"/>
          </w:tcPr>
          <w:p w14:paraId="448E8867" w14:textId="371B7018" w:rsidR="000C4D10" w:rsidRDefault="000C4D10">
            <w:pPr>
              <w:rPr>
                <w:rFonts w:ascii="UD デジタル 教科書体 NK" w:eastAsia="UD デジタル 教科書体 NK" w:hAnsi="UD デジタル 教科書体 NK"/>
              </w:rPr>
            </w:pPr>
          </w:p>
        </w:tc>
      </w:tr>
    </w:tbl>
    <w:p w14:paraId="2CC64B2F" w14:textId="10192BF3" w:rsidR="000C4D10" w:rsidRDefault="00906416">
      <w:pPr>
        <w:ind w:firstLineChars="100" w:firstLine="210"/>
        <w:rPr>
          <w:rFonts w:ascii="UD デジタル 教科書体 NK" w:eastAsia="UD デジタル 教科書体 NK" w:hAnsi="UD デジタル 教科書体 NK"/>
        </w:rPr>
      </w:pPr>
      <w:r>
        <w:rPr>
          <w:rFonts w:asciiTheme="majorEastAsia" w:eastAsiaTheme="majorEastAsia" w:hAnsiTheme="majorEastAsia" w:hint="eastAsia"/>
          <w:noProof/>
          <w:lang w:val="ja-JP"/>
        </w:rPr>
        <w:drawing>
          <wp:anchor distT="0" distB="0" distL="114300" distR="114300" simplePos="0" relativeHeight="251658240" behindDoc="0" locked="0" layoutInCell="1" allowOverlap="1" wp14:anchorId="025BCC1D" wp14:editId="5A0592D5">
            <wp:simplePos x="0" y="0"/>
            <wp:positionH relativeFrom="column">
              <wp:posOffset>5267325</wp:posOffset>
            </wp:positionH>
            <wp:positionV relativeFrom="paragraph">
              <wp:posOffset>229235</wp:posOffset>
            </wp:positionV>
            <wp:extent cx="1210310" cy="1210310"/>
            <wp:effectExtent l="0" t="0" r="889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6">
                      <a:extLst>
                        <a:ext uri="{28A0092B-C50C-407E-A947-70E740481C1C}">
                          <a14:useLocalDpi xmlns:a14="http://schemas.microsoft.com/office/drawing/2010/main" val="0"/>
                        </a:ext>
                      </a:extLst>
                    </a:blip>
                    <a:stretch>
                      <a:fillRect/>
                    </a:stretch>
                  </pic:blipFill>
                  <pic:spPr>
                    <a:xfrm>
                      <a:off x="0" y="0"/>
                      <a:ext cx="1210310" cy="1210310"/>
                    </a:xfrm>
                    <a:prstGeom prst="rect">
                      <a:avLst/>
                    </a:prstGeom>
                  </pic:spPr>
                </pic:pic>
              </a:graphicData>
            </a:graphic>
          </wp:anchor>
        </w:drawing>
      </w:r>
      <w:r>
        <w:rPr>
          <w:rFonts w:ascii="UD デジタル 教科書体 NK" w:eastAsia="UD デジタル 教科書体 NK" w:hAnsi="UD デジタル 教科書体 NK" w:hint="eastAsia"/>
        </w:rPr>
        <w:t>記載いただいた個人情報は、今回の学校整備の在り方に関する基本方針策定に対する</w:t>
      </w:r>
    </w:p>
    <w:p w14:paraId="4E3F26E9" w14:textId="01680F22"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パブリックコメントに係る事務以外には使用いたしません。いただいたご意見等に対しては、</w:t>
      </w:r>
    </w:p>
    <w:p w14:paraId="67C49481" w14:textId="77777777"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その意見の概要とこれに対する市の考え方や修正内容をパブリックコメント期間の終了後</w:t>
      </w:r>
    </w:p>
    <w:p w14:paraId="7B820D39" w14:textId="77777777" w:rsidR="000C4D10" w:rsidRDefault="00906416">
      <w:pPr>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に江津市</w:t>
      </w:r>
      <w:r>
        <w:rPr>
          <w:rFonts w:ascii="UD デジタル 教科書体 NK" w:eastAsia="UD デジタル 教科書体 NK" w:hAnsi="UD デジタル 教科書体 NK" w:hint="eastAsia"/>
        </w:rPr>
        <w:t>HP</w:t>
      </w:r>
      <w:r>
        <w:rPr>
          <w:rFonts w:ascii="UD デジタル 教科書体 NK" w:eastAsia="UD デジタル 教科書体 NK" w:hAnsi="UD デジタル 教科書体 NK" w:hint="eastAsia"/>
        </w:rPr>
        <w:t>等で公表いたします。その際、個人が特定されるような掲載はいたしません。</w:t>
      </w:r>
    </w:p>
    <w:p w14:paraId="47424748" w14:textId="77777777" w:rsidR="000C4D10" w:rsidRDefault="000C4D10">
      <w:pPr>
        <w:rPr>
          <w:rFonts w:ascii="UD デジタル 教科書体 NK" w:eastAsia="UD デジタル 教科書体 NK" w:hAnsi="UD デジタル 教科書体 NK"/>
        </w:rPr>
      </w:pPr>
    </w:p>
    <w:p w14:paraId="54B56D7F" w14:textId="77777777" w:rsidR="000C4D10" w:rsidRDefault="00906416">
      <w:pPr>
        <w:ind w:firstLineChars="1100" w:firstLine="2310"/>
        <w:rPr>
          <w:rFonts w:ascii="UD デジタル 教科書体 NK" w:eastAsia="UD デジタル 教科書体 NK" w:hAnsi="UD デジタル 教科書体 NK"/>
        </w:rPr>
      </w:pPr>
      <w:r>
        <w:rPr>
          <w:rFonts w:ascii="UD デジタル 教科書体 NK" w:eastAsia="UD デジタル 教科書体 NK" w:hAnsi="UD デジタル 教科書体 NK" w:hint="eastAsia"/>
        </w:rPr>
        <w:t>右の二次元コードを利用して、意見を入力することもできます。→</w:t>
      </w:r>
    </w:p>
    <w:sectPr w:rsidR="000C4D10">
      <w:pgSz w:w="11906" w:h="16838"/>
      <w:pgMar w:top="720" w:right="720" w:bottom="720"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976DD" w14:textId="77777777" w:rsidR="00000000" w:rsidRDefault="00906416">
      <w:r>
        <w:separator/>
      </w:r>
    </w:p>
  </w:endnote>
  <w:endnote w:type="continuationSeparator" w:id="0">
    <w:p w14:paraId="42A5F5AE" w14:textId="77777777" w:rsidR="00000000" w:rsidRDefault="00906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UD デジタル 教科書体 NK">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65A86" w14:textId="77777777" w:rsidR="00000000" w:rsidRDefault="00906416">
      <w:r>
        <w:separator/>
      </w:r>
    </w:p>
  </w:footnote>
  <w:footnote w:type="continuationSeparator" w:id="0">
    <w:p w14:paraId="0F2BC0F4" w14:textId="77777777" w:rsidR="00000000" w:rsidRDefault="009064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D10"/>
    <w:rsid w:val="000C4D10"/>
    <w:rsid w:val="00906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015FB7"/>
  <w15:chartTrackingRefBased/>
  <w15:docId w15:val="{3A8947CE-BACF-4F00-B063-D0275C222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table" w:styleId="a7">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社教08</dc:creator>
  <cp:lastModifiedBy>学校06</cp:lastModifiedBy>
  <cp:revision>8</cp:revision>
  <cp:lastPrinted>2026-06-04T08:36:00Z</cp:lastPrinted>
  <dcterms:created xsi:type="dcterms:W3CDTF">2026-06-04T02:05:00Z</dcterms:created>
  <dcterms:modified xsi:type="dcterms:W3CDTF">2026-10-26T01:37:00Z</dcterms:modified>
</cp:coreProperties>
</file>