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2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令和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（宛先）江津市長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実施方針等に関する質問書・意見書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4039" w:leftChars="1900"/>
        <w:rPr>
          <w:rFonts w:hint="default"/>
        </w:rPr>
      </w:pPr>
      <w:r>
        <w:rPr>
          <w:rFonts w:hint="eastAsia"/>
        </w:rPr>
        <w:t>提出者（企業名又はグループの代表企業名）</w:t>
      </w:r>
    </w:p>
    <w:p>
      <w:pPr>
        <w:pStyle w:val="0"/>
        <w:tabs>
          <w:tab w:val="left" w:leader="none" w:pos="8647"/>
        </w:tabs>
        <w:wordWrap w:val="0"/>
        <w:ind w:firstLine="11533" w:firstLineChars="2250"/>
        <w:rPr>
          <w:rFonts w:hint="default"/>
        </w:rPr>
      </w:pPr>
      <w:r>
        <w:rPr>
          <w:rFonts w:hint="eastAsia"/>
          <w:spacing w:val="150"/>
          <w:kern w:val="0"/>
          <w:fitText w:val="1260" w:id="1"/>
        </w:rPr>
        <w:t>所在</w:t>
      </w:r>
      <w:r>
        <w:rPr>
          <w:rFonts w:hint="eastAsia"/>
          <w:kern w:val="0"/>
          <w:fitText w:val="1260" w:id="1"/>
        </w:rPr>
        <w:t>地</w:t>
      </w:r>
    </w:p>
    <w:p>
      <w:pPr>
        <w:pStyle w:val="0"/>
        <w:ind w:left="4252" w:leftChars="2000"/>
        <w:rPr>
          <w:rFonts w:hint="default"/>
          <w:kern w:val="0"/>
        </w:rPr>
      </w:pPr>
      <w:r>
        <w:rPr>
          <w:rFonts w:hint="eastAsia"/>
          <w:spacing w:val="154"/>
          <w:kern w:val="0"/>
          <w:fitText w:val="1278" w:id="2"/>
        </w:rPr>
        <w:t>所在</w:t>
      </w:r>
      <w:r>
        <w:rPr>
          <w:rFonts w:hint="eastAsia"/>
          <w:spacing w:val="1"/>
          <w:kern w:val="0"/>
          <w:fitText w:val="1278" w:id="2"/>
        </w:rPr>
        <w:t>地</w:t>
      </w:r>
    </w:p>
    <w:p>
      <w:pPr>
        <w:pStyle w:val="0"/>
        <w:wordWrap w:val="0"/>
        <w:ind w:left="4252" w:leftChars="2000"/>
        <w:rPr>
          <w:rFonts w:hint="default"/>
          <w:kern w:val="0"/>
        </w:rPr>
      </w:pPr>
      <w:r>
        <w:rPr>
          <w:rFonts w:hint="eastAsia"/>
          <w:kern w:val="0"/>
        </w:rPr>
        <w:t>商号又は名称</w:t>
      </w:r>
    </w:p>
    <w:p>
      <w:pPr>
        <w:pStyle w:val="0"/>
        <w:wordWrap w:val="0"/>
        <w:ind w:left="4252" w:leftChars="2000"/>
        <w:rPr>
          <w:rFonts w:hint="default"/>
        </w:rPr>
      </w:pPr>
      <w:r>
        <w:rPr>
          <w:rFonts w:hint="eastAsia"/>
          <w:spacing w:val="20"/>
          <w:kern w:val="0"/>
          <w:fitText w:val="1260" w:id="3"/>
        </w:rPr>
        <w:t>代表者氏</w:t>
      </w:r>
      <w:r>
        <w:rPr>
          <w:rFonts w:hint="eastAsia"/>
          <w:kern w:val="0"/>
          <w:fitText w:val="1260" w:id="3"/>
        </w:rPr>
        <w:t>名</w:t>
      </w:r>
      <w:r>
        <w:rPr>
          <w:rFonts w:hint="eastAsia"/>
          <w:kern w:val="0"/>
        </w:rPr>
        <w:t>　　　　　　　　　</w:t>
      </w:r>
    </w:p>
    <w:p>
      <w:pPr>
        <w:pStyle w:val="0"/>
        <w:wordWrap w:val="0"/>
        <w:ind w:left="4252" w:leftChars="2000"/>
        <w:rPr>
          <w:rFonts w:hint="default"/>
          <w:kern w:val="0"/>
        </w:rPr>
      </w:pPr>
      <w:r>
        <w:rPr>
          <w:rFonts w:hint="eastAsia"/>
          <w:spacing w:val="150"/>
          <w:kern w:val="0"/>
          <w:fitText w:val="1260" w:id="4"/>
        </w:rPr>
        <w:t>担当</w:t>
      </w:r>
      <w:r>
        <w:rPr>
          <w:rFonts w:hint="eastAsia"/>
          <w:kern w:val="0"/>
          <w:fitText w:val="1260" w:id="4"/>
        </w:rPr>
        <w:t>者</w:t>
      </w:r>
    </w:p>
    <w:p>
      <w:pPr>
        <w:pStyle w:val="0"/>
        <w:wordWrap w:val="0"/>
        <w:ind w:left="4252" w:leftChars="2000"/>
        <w:rPr>
          <w:rFonts w:hint="default"/>
          <w:kern w:val="0"/>
        </w:rPr>
      </w:pPr>
      <w:r>
        <w:rPr>
          <w:rFonts w:hint="eastAsia"/>
          <w:spacing w:val="63"/>
          <w:kern w:val="0"/>
          <w:fitText w:val="1260" w:id="5"/>
        </w:rPr>
        <w:t>電話番</w:t>
      </w:r>
      <w:r>
        <w:rPr>
          <w:rFonts w:hint="eastAsia"/>
          <w:spacing w:val="1"/>
          <w:kern w:val="0"/>
          <w:fitText w:val="1260" w:id="5"/>
        </w:rPr>
        <w:t>号</w:t>
      </w:r>
    </w:p>
    <w:p>
      <w:pPr>
        <w:pStyle w:val="0"/>
        <w:wordWrap w:val="0"/>
        <w:ind w:left="4252" w:leftChars="2000"/>
        <w:rPr>
          <w:rFonts w:hint="default"/>
        </w:rPr>
      </w:pPr>
      <w:r>
        <w:rPr>
          <w:rFonts w:hint="eastAsia"/>
        </w:rPr>
        <w:t>メールアドレス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ind w:firstLine="213" w:firstLineChars="100"/>
        <w:rPr>
          <w:rFonts w:hint="default"/>
        </w:rPr>
      </w:pPr>
      <w:r>
        <w:rPr>
          <w:rFonts w:hint="eastAsia"/>
        </w:rPr>
        <w:t>江津市公共施設一括</w:t>
      </w:r>
      <w:r>
        <w:rPr>
          <w:rFonts w:hint="eastAsia"/>
        </w:rPr>
        <w:t>LED</w:t>
      </w:r>
      <w:r>
        <w:rPr>
          <w:rFonts w:hint="eastAsia"/>
        </w:rPr>
        <w:t>化事業実施方針等について、質問書・意見書を提出します。</w:t>
      </w:r>
    </w:p>
    <w:p>
      <w:pPr>
        <w:pStyle w:val="0"/>
        <w:ind w:firstLine="213" w:firstLineChars="10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316230</wp:posOffset>
                </wp:positionV>
                <wp:extent cx="5363845" cy="3838575"/>
                <wp:effectExtent l="635" t="635" r="29845" b="10795"/>
                <wp:wrapSquare wrapText="bothSides"/>
                <wp:docPr id="1026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8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363845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31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質問・意見内容（※複数ある場合には追記して記載すること）</w:t>
                            </w:r>
                          </w:p>
                          <w:p>
                            <w:pPr>
                              <w:pStyle w:val="31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（記載方法）</w:t>
                            </w:r>
                          </w:p>
                          <w:p>
                            <w:pPr>
                              <w:pStyle w:val="31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ind w:firstLine="213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・資料名</w:t>
                            </w:r>
                          </w:p>
                          <w:p>
                            <w:pPr>
                              <w:pStyle w:val="31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ind w:firstLine="213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・ページ数及び該当項目</w:t>
                            </w:r>
                          </w:p>
                          <w:p>
                            <w:pPr>
                              <w:pStyle w:val="31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・内容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style="z-index:2;height:302.25pt;mso-wrap-distance-left:9pt;width:422.35pt;mso-position-horizontal:right;mso-wrap-distance-right:9pt;mso-wrap-mode:square;mso-wrap-distance-top:0pt;mso-position-horizontal-relative:margin;position:absolute;mso-position-vertical-relative:text;margin-top:24.9pt;mso-wrap-distance-bottom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31"/>
                        <w:tabs>
                          <w:tab w:val="clear" w:pos="4252"/>
                          <w:tab w:val="clear" w:pos="8504"/>
                        </w:tabs>
                        <w:snapToGrid w:val="1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質問・意見内容（※複数ある場合には追記して記載すること）</w:t>
                      </w:r>
                    </w:p>
                    <w:p>
                      <w:pPr>
                        <w:pStyle w:val="31"/>
                        <w:tabs>
                          <w:tab w:val="clear" w:pos="4252"/>
                          <w:tab w:val="clear" w:pos="8504"/>
                        </w:tabs>
                        <w:snapToGrid w:val="1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（記載方法）</w:t>
                      </w:r>
                    </w:p>
                    <w:p>
                      <w:pPr>
                        <w:pStyle w:val="31"/>
                        <w:tabs>
                          <w:tab w:val="clear" w:pos="4252"/>
                          <w:tab w:val="clear" w:pos="8504"/>
                        </w:tabs>
                        <w:snapToGrid w:val="1"/>
                        <w:ind w:firstLine="213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・資料名</w:t>
                      </w:r>
                    </w:p>
                    <w:p>
                      <w:pPr>
                        <w:pStyle w:val="31"/>
                        <w:tabs>
                          <w:tab w:val="clear" w:pos="4252"/>
                          <w:tab w:val="clear" w:pos="8504"/>
                        </w:tabs>
                        <w:snapToGrid w:val="1"/>
                        <w:ind w:firstLine="213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・ページ数及び該当項目</w:t>
                      </w:r>
                    </w:p>
                    <w:p>
                      <w:pPr>
                        <w:pStyle w:val="31"/>
                        <w:tabs>
                          <w:tab w:val="clear" w:pos="4252"/>
                          <w:tab w:val="clear" w:pos="8504"/>
                        </w:tabs>
                        <w:snapToGrid w:val="1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・内容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701" w:right="1701" w:bottom="1134" w:left="1701" w:header="851" w:footer="992" w:gutter="0"/>
      <w:cols w:space="720"/>
      <w:textDirection w:val="lrTb"/>
      <w:docGrid w:type="linesAndChars" w:linePitch="311" w:charSpace="-15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1"/>
      <w:rPr>
        <w:rStyle w:val="21"/>
        <w:rFonts w:hint="eastAsia"/>
      </w:rPr>
    </w:pPr>
    <w:r>
      <w:rPr>
        <w:rStyle w:val="21"/>
        <w:rFonts w:hint="eastAsia"/>
      </w:rPr>
      <w:t>（様式１）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2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文末脚注文字列 (文字)"/>
    <w:next w:val="15"/>
    <w:link w:val="28"/>
    <w:uiPriority w:val="0"/>
    <w:rPr>
      <w:rFonts w:ascii="ＭＳ 明朝" w:hAnsi="ＭＳ 明朝" w:eastAsia="ＭＳ 明朝"/>
      <w:sz w:val="20"/>
    </w:rPr>
  </w:style>
  <w:style w:type="character" w:styleId="16" w:customStyle="1">
    <w:name w:val="書式なし (文字)"/>
    <w:next w:val="16"/>
    <w:link w:val="32"/>
    <w:uiPriority w:val="0"/>
    <w:rPr>
      <w:rFonts w:ascii="ＭＳ 明朝" w:hAnsi="ＭＳ 明朝"/>
      <w:kern w:val="2"/>
      <w:sz w:val="22"/>
    </w:rPr>
  </w:style>
  <w:style w:type="character" w:styleId="17" w:customStyle="1">
    <w:name w:val="日付 (文字)"/>
    <w:next w:val="17"/>
    <w:link w:val="35"/>
    <w:uiPriority w:val="0"/>
    <w:rPr>
      <w:rFonts w:ascii="Century" w:hAnsi="Century" w:eastAsia="ＭＳ 明朝"/>
    </w:rPr>
  </w:style>
  <w:style w:type="character" w:styleId="18" w:customStyle="1">
    <w:name w:val="本文インデント 2 (文字)"/>
    <w:next w:val="18"/>
    <w:link w:val="27"/>
    <w:uiPriority w:val="0"/>
    <w:rPr>
      <w:rFonts w:ascii="ＭＳ 明朝" w:hAnsi="ＭＳ 明朝" w:eastAsia="ＭＳ 明朝"/>
      <w:position w:val="-6"/>
      <w:sz w:val="22"/>
    </w:rPr>
  </w:style>
  <w:style w:type="character" w:styleId="19" w:customStyle="1">
    <w:name w:val="吹き出し (文字)"/>
    <w:next w:val="19"/>
    <w:link w:val="29"/>
    <w:uiPriority w:val="0"/>
    <w:rPr>
      <w:rFonts w:ascii="Arial" w:hAnsi="Arial" w:eastAsia="ＭＳ ゴシック"/>
      <w:sz w:val="18"/>
    </w:rPr>
  </w:style>
  <w:style w:type="character" w:styleId="20" w:customStyle="1">
    <w:name w:val="フッター (文字)"/>
    <w:basedOn w:val="10"/>
    <w:next w:val="20"/>
    <w:link w:val="34"/>
    <w:uiPriority w:val="0"/>
  </w:style>
  <w:style w:type="character" w:styleId="21">
    <w:name w:val="page number"/>
    <w:basedOn w:val="10"/>
    <w:next w:val="21"/>
    <w:link w:val="0"/>
    <w:uiPriority w:val="0"/>
  </w:style>
  <w:style w:type="character" w:styleId="22" w:customStyle="1">
    <w:name w:val="記 (文字)"/>
    <w:next w:val="22"/>
    <w:link w:val="26"/>
    <w:uiPriority w:val="0"/>
    <w:rPr>
      <w:rFonts w:ascii="ＭＳ 明朝" w:hAnsi="ＭＳ 明朝" w:eastAsia="ＭＳ 明朝"/>
      <w:sz w:val="22"/>
    </w:rPr>
  </w:style>
  <w:style w:type="character" w:styleId="23" w:customStyle="1">
    <w:name w:val="ヘッダー (文字)"/>
    <w:basedOn w:val="10"/>
    <w:next w:val="23"/>
    <w:link w:val="31"/>
    <w:uiPriority w:val="0"/>
  </w:style>
  <w:style w:type="character" w:styleId="24" w:customStyle="1">
    <w:name w:val="本文インデント (文字)"/>
    <w:next w:val="24"/>
    <w:link w:val="33"/>
    <w:uiPriority w:val="0"/>
    <w:rPr>
      <w:rFonts w:ascii="Century" w:hAnsi="Century" w:eastAsia="ＭＳ 明朝"/>
      <w:position w:val="-6"/>
    </w:rPr>
  </w:style>
  <w:style w:type="character" w:styleId="25" w:customStyle="1">
    <w:name w:val="本文インデント 3 (文字)"/>
    <w:next w:val="25"/>
    <w:link w:val="30"/>
    <w:uiPriority w:val="0"/>
    <w:rPr>
      <w:rFonts w:ascii="ＭＳ ゴシック" w:hAnsi="ＭＳ ゴシック" w:eastAsia="ＭＳ ゴシック"/>
      <w:position w:val="-6"/>
      <w:sz w:val="22"/>
    </w:rPr>
  </w:style>
  <w:style w:type="paragraph" w:styleId="26">
    <w:name w:val="Note Heading"/>
    <w:basedOn w:val="0"/>
    <w:next w:val="0"/>
    <w:link w:val="22"/>
    <w:uiPriority w:val="0"/>
    <w:pPr>
      <w:jc w:val="center"/>
    </w:pPr>
  </w:style>
  <w:style w:type="paragraph" w:styleId="27">
    <w:name w:val="Body Text Indent 2"/>
    <w:basedOn w:val="0"/>
    <w:next w:val="27"/>
    <w:link w:val="18"/>
    <w:uiPriority w:val="0"/>
    <w:pPr>
      <w:ind w:left="420" w:leftChars="200"/>
    </w:pPr>
    <w:rPr>
      <w:position w:val="-6"/>
    </w:rPr>
  </w:style>
  <w:style w:type="paragraph" w:styleId="28">
    <w:name w:val="endnote text"/>
    <w:basedOn w:val="0"/>
    <w:next w:val="28"/>
    <w:link w:val="15"/>
    <w:uiPriority w:val="0"/>
    <w:semiHidden/>
    <w:pPr>
      <w:autoSpaceDN w:val="0"/>
    </w:pPr>
    <w:rPr>
      <w:sz w:val="20"/>
    </w:rPr>
  </w:style>
  <w:style w:type="paragraph" w:styleId="29">
    <w:name w:val="Balloon Text"/>
    <w:basedOn w:val="0"/>
    <w:next w:val="29"/>
    <w:link w:val="19"/>
    <w:uiPriority w:val="0"/>
    <w:semiHidden/>
    <w:rPr>
      <w:rFonts w:ascii="Arial" w:hAnsi="Arial" w:eastAsia="ＭＳ ゴシック"/>
      <w:sz w:val="18"/>
    </w:rPr>
  </w:style>
  <w:style w:type="paragraph" w:styleId="30">
    <w:name w:val="Body Text Indent 3"/>
    <w:basedOn w:val="0"/>
    <w:next w:val="30"/>
    <w:link w:val="25"/>
    <w:uiPriority w:val="0"/>
    <w:pPr>
      <w:ind w:left="420" w:leftChars="200" w:firstLine="220" w:firstLineChars="100"/>
    </w:pPr>
    <w:rPr>
      <w:rFonts w:ascii="ＭＳ ゴシック" w:hAnsi="ＭＳ ゴシック" w:eastAsia="ＭＳ ゴシック"/>
      <w:position w:val="-6"/>
    </w:rPr>
  </w:style>
  <w:style w:type="paragraph" w:styleId="31">
    <w:name w:val="header"/>
    <w:basedOn w:val="0"/>
    <w:next w:val="31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2">
    <w:name w:val="Plain Text"/>
    <w:basedOn w:val="0"/>
    <w:next w:val="32"/>
    <w:link w:val="16"/>
    <w:uiPriority w:val="0"/>
  </w:style>
  <w:style w:type="paragraph" w:styleId="33">
    <w:name w:val="Body Text Indent"/>
    <w:basedOn w:val="0"/>
    <w:next w:val="33"/>
    <w:link w:val="24"/>
    <w:uiPriority w:val="0"/>
    <w:pPr>
      <w:ind w:left="420" w:leftChars="200" w:firstLine="210" w:firstLineChars="100"/>
    </w:pPr>
    <w:rPr>
      <w:position w:val="-6"/>
    </w:rPr>
  </w:style>
  <w:style w:type="paragraph" w:styleId="34">
    <w:name w:val="footer"/>
    <w:basedOn w:val="0"/>
    <w:next w:val="34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5">
    <w:name w:val="Date"/>
    <w:basedOn w:val="0"/>
    <w:next w:val="0"/>
    <w:link w:val="17"/>
    <w:uiPriority w:val="0"/>
  </w:style>
  <w:style w:type="paragraph" w:styleId="36" w:customStyle="1">
    <w:name w:val="EI(2)"/>
    <w:basedOn w:val="0"/>
    <w:next w:val="36"/>
    <w:link w:val="0"/>
    <w:uiPriority w:val="0"/>
    <w:pPr>
      <w:outlineLvl w:val="2"/>
    </w:pPr>
    <w:rPr>
      <w:rFonts w:ascii="ＭＳ ゴシック" w:hAnsi="ＭＳ ゴシック" w:eastAsia="ＭＳ ゴシック"/>
    </w:rPr>
  </w:style>
  <w:style w:type="paragraph" w:styleId="37" w:customStyle="1">
    <w:name w:val="Default"/>
    <w:next w:val="37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8">
    <w:name w:val="List Paragraph"/>
    <w:basedOn w:val="0"/>
    <w:next w:val="38"/>
    <w:link w:val="0"/>
    <w:uiPriority w:val="0"/>
    <w:qFormat/>
    <w:pPr>
      <w:ind w:left="840" w:leftChars="400"/>
    </w:p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1</Words>
  <Characters>119</Characters>
  <Application>JUST Note</Application>
  <Lines>21</Lines>
  <Paragraphs>12</Paragraphs>
  <Company>山梨市</Company>
  <CharactersWithSpaces>136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政企05</cp:lastModifiedBy>
  <dcterms:created xsi:type="dcterms:W3CDTF">2022-06-29T05:13:00Z</dcterms:created>
  <dcterms:modified xsi:type="dcterms:W3CDTF">2025-12-08T03:47:07Z</dcterms:modified>
  <cp:revision>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1041-9.1.0.4586</vt:lpwstr>
  </property>
</Properties>
</file>