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2CC6" w14:textId="0E31CC18" w:rsidR="001A61F5" w:rsidRPr="006C27AA" w:rsidRDefault="00E31B67" w:rsidP="00E31B67">
      <w:pPr>
        <w:jc w:val="center"/>
        <w:rPr>
          <w:sz w:val="40"/>
          <w:szCs w:val="40"/>
        </w:rPr>
      </w:pPr>
      <w:r w:rsidRPr="006C27AA">
        <w:rPr>
          <w:rFonts w:hint="eastAsia"/>
          <w:sz w:val="40"/>
          <w:szCs w:val="40"/>
        </w:rPr>
        <w:t>議</w:t>
      </w:r>
      <w:r w:rsidR="006C27AA">
        <w:rPr>
          <w:rFonts w:hint="eastAsia"/>
          <w:sz w:val="40"/>
          <w:szCs w:val="40"/>
        </w:rPr>
        <w:t xml:space="preserve"> </w:t>
      </w:r>
      <w:r w:rsidRPr="006C27AA">
        <w:rPr>
          <w:rFonts w:hint="eastAsia"/>
          <w:sz w:val="40"/>
          <w:szCs w:val="40"/>
        </w:rPr>
        <w:t>席</w:t>
      </w:r>
      <w:r w:rsidR="006C27AA">
        <w:rPr>
          <w:rFonts w:hint="eastAsia"/>
          <w:sz w:val="40"/>
          <w:szCs w:val="40"/>
        </w:rPr>
        <w:t xml:space="preserve"> </w:t>
      </w:r>
      <w:r w:rsidRPr="006C27AA">
        <w:rPr>
          <w:rFonts w:hint="eastAsia"/>
          <w:sz w:val="40"/>
          <w:szCs w:val="40"/>
        </w:rPr>
        <w:t>順</w:t>
      </w:r>
      <w:r w:rsidR="006C27AA">
        <w:rPr>
          <w:rFonts w:hint="eastAsia"/>
          <w:sz w:val="40"/>
          <w:szCs w:val="40"/>
        </w:rPr>
        <w:t xml:space="preserve"> </w:t>
      </w:r>
      <w:r w:rsidRPr="006C27AA">
        <w:rPr>
          <w:rFonts w:hint="eastAsia"/>
          <w:sz w:val="40"/>
          <w:szCs w:val="40"/>
        </w:rPr>
        <w:t>名</w:t>
      </w:r>
      <w:r w:rsidR="006C27AA">
        <w:rPr>
          <w:rFonts w:hint="eastAsia"/>
          <w:sz w:val="40"/>
          <w:szCs w:val="40"/>
        </w:rPr>
        <w:t xml:space="preserve"> </w:t>
      </w:r>
      <w:r w:rsidRPr="006C27AA">
        <w:rPr>
          <w:rFonts w:hint="eastAsia"/>
          <w:sz w:val="40"/>
          <w:szCs w:val="40"/>
        </w:rPr>
        <w:t>簿</w:t>
      </w:r>
      <w:r w:rsidR="003E3C2A">
        <w:rPr>
          <w:rFonts w:hint="eastAsia"/>
          <w:sz w:val="40"/>
          <w:szCs w:val="40"/>
        </w:rPr>
        <w:t xml:space="preserve">　</w:t>
      </w:r>
      <w:r w:rsidR="003E3C2A" w:rsidRPr="003E3C2A">
        <w:rPr>
          <w:rFonts w:hint="eastAsia"/>
          <w:szCs w:val="24"/>
        </w:rPr>
        <w:t>[</w:t>
      </w:r>
      <w:r w:rsidR="003E3C2A" w:rsidRPr="003E3C2A">
        <w:rPr>
          <w:rFonts w:hint="eastAsia"/>
          <w:szCs w:val="24"/>
        </w:rPr>
        <w:t>定数１６</w:t>
      </w:r>
      <w:r w:rsidR="003E3C2A" w:rsidRPr="003E3C2A">
        <w:rPr>
          <w:rFonts w:hint="eastAsia"/>
          <w:szCs w:val="24"/>
        </w:rPr>
        <w:t>]</w:t>
      </w:r>
    </w:p>
    <w:p w14:paraId="5529716F" w14:textId="207B410D" w:rsidR="00E31B67" w:rsidRDefault="00E31B67" w:rsidP="00E31B67">
      <w:pPr>
        <w:jc w:val="right"/>
      </w:pPr>
      <w:r>
        <w:rPr>
          <w:rFonts w:hint="eastAsia"/>
        </w:rPr>
        <w:t>（令和４年６月</w:t>
      </w:r>
      <w:r w:rsidR="007422BC" w:rsidRPr="007422BC">
        <w:rPr>
          <w:rFonts w:ascii="UD デジタル 教科書体 NK-R" w:hint="eastAsia"/>
        </w:rPr>
        <w:t>14</w:t>
      </w:r>
      <w:r>
        <w:rPr>
          <w:rFonts w:hint="eastAsia"/>
        </w:rPr>
        <w:t>日現在）</w:t>
      </w:r>
    </w:p>
    <w:p w14:paraId="3126A80A" w14:textId="24DCC31F" w:rsidR="007422BC" w:rsidRDefault="007422BC" w:rsidP="006C27AA">
      <w:pPr>
        <w:ind w:right="916"/>
        <w:jc w:val="left"/>
      </w:pPr>
      <w:r w:rsidRPr="007422BC">
        <w:rPr>
          <w:rFonts w:hint="eastAsia"/>
        </w:rPr>
        <w:t>◆議長：</w:t>
      </w:r>
      <w:r w:rsidR="00874EDF" w:rsidRPr="007422BC">
        <w:rPr>
          <w:rFonts w:hint="eastAsia"/>
        </w:rPr>
        <w:t>藤間　義明</w:t>
      </w:r>
      <w:r w:rsidRPr="007422BC">
        <w:rPr>
          <w:rFonts w:hint="eastAsia"/>
        </w:rPr>
        <w:t xml:space="preserve">　◆副議長：</w:t>
      </w:r>
      <w:r w:rsidR="00874EDF" w:rsidRPr="00874EDF">
        <w:rPr>
          <w:rFonts w:hint="eastAsia"/>
        </w:rPr>
        <w:t>鍛治</w:t>
      </w:r>
      <w:r w:rsidR="00874EDF">
        <w:rPr>
          <w:rFonts w:hint="eastAsia"/>
        </w:rPr>
        <w:t xml:space="preserve">　</w:t>
      </w:r>
      <w:r w:rsidR="00874EDF" w:rsidRPr="00874EDF">
        <w:t>恵巳子</w:t>
      </w:r>
      <w:bookmarkStart w:id="0" w:name="_GoBack"/>
      <w:bookmarkEnd w:id="0"/>
    </w:p>
    <w:p w14:paraId="1B3EB563" w14:textId="6DE2016D" w:rsidR="00E31B67" w:rsidRDefault="007C4A3F" w:rsidP="006C27AA">
      <w:pPr>
        <w:ind w:right="916"/>
        <w:jc w:val="left"/>
      </w:pPr>
      <w:r>
        <w:rPr>
          <w:rFonts w:hint="eastAsia"/>
        </w:rPr>
        <w:t>◆任期：令和４</w:t>
      </w:r>
      <w:r w:rsidR="007422BC">
        <w:rPr>
          <w:rFonts w:hint="eastAsia"/>
        </w:rPr>
        <w:t>（２０２２）</w:t>
      </w:r>
      <w:r>
        <w:rPr>
          <w:rFonts w:hint="eastAsia"/>
        </w:rPr>
        <w:t>年６月１日～令和８</w:t>
      </w:r>
      <w:r w:rsidR="007422BC">
        <w:rPr>
          <w:rFonts w:hint="eastAsia"/>
        </w:rPr>
        <w:t>（２０２６）</w:t>
      </w:r>
      <w:r>
        <w:rPr>
          <w:rFonts w:hint="eastAsia"/>
        </w:rPr>
        <w:t>年５月３１日</w:t>
      </w:r>
    </w:p>
    <w:p w14:paraId="125D9DAC" w14:textId="2BA1E97F" w:rsidR="007422BC" w:rsidRPr="007422BC" w:rsidRDefault="007422BC" w:rsidP="007422BC">
      <w:pPr>
        <w:ind w:right="282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Pr="007422BC">
        <w:rPr>
          <w:rFonts w:hint="eastAsia"/>
        </w:rPr>
        <w:t>◎：委員長　○：副委員長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708"/>
        <w:gridCol w:w="3686"/>
      </w:tblGrid>
      <w:tr w:rsidR="00BF0DB6" w14:paraId="3C04E965" w14:textId="77777777" w:rsidTr="007422BC">
        <w:trPr>
          <w:cantSplit/>
          <w:trHeight w:val="113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FC1603E" w14:textId="77777777" w:rsidR="00BF0DB6" w:rsidRPr="009A18B0" w:rsidRDefault="00BF0DB6" w:rsidP="00BF0DB6">
            <w:pPr>
              <w:ind w:right="36"/>
              <w:jc w:val="center"/>
              <w:rPr>
                <w:szCs w:val="24"/>
              </w:rPr>
            </w:pPr>
            <w:r w:rsidRPr="009A18B0">
              <w:rPr>
                <w:rFonts w:hint="eastAsia"/>
                <w:szCs w:val="24"/>
              </w:rPr>
              <w:t>議席№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8961D17" w14:textId="77777777" w:rsidR="00BF0DB6" w:rsidRPr="009A18B0" w:rsidRDefault="00BF0DB6" w:rsidP="00BF0DB6">
            <w:pPr>
              <w:ind w:right="-56"/>
              <w:jc w:val="center"/>
              <w:rPr>
                <w:szCs w:val="24"/>
              </w:rPr>
            </w:pPr>
            <w:r w:rsidRPr="009A18B0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E6CAC8" w14:textId="5CA2F71C" w:rsidR="00BF0DB6" w:rsidRPr="009A18B0" w:rsidRDefault="00BF0DB6" w:rsidP="00BF0DB6">
            <w:pPr>
              <w:ind w:right="-2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DE8AB02" w14:textId="77777777" w:rsidR="007422BC" w:rsidRDefault="00BF0DB6" w:rsidP="007422BC">
            <w:pPr>
              <w:ind w:right="37"/>
              <w:jc w:val="center"/>
              <w:rPr>
                <w:szCs w:val="24"/>
              </w:rPr>
            </w:pPr>
            <w:r w:rsidRPr="009A18B0">
              <w:rPr>
                <w:rFonts w:hint="eastAsia"/>
                <w:szCs w:val="24"/>
              </w:rPr>
              <w:t>当選</w:t>
            </w:r>
          </w:p>
          <w:p w14:paraId="4DFE22D0" w14:textId="20815D65" w:rsidR="00BF0DB6" w:rsidRPr="009A18B0" w:rsidRDefault="00BF0DB6" w:rsidP="007422BC">
            <w:pPr>
              <w:ind w:right="37"/>
              <w:jc w:val="center"/>
              <w:rPr>
                <w:szCs w:val="24"/>
              </w:rPr>
            </w:pPr>
            <w:r w:rsidRPr="009A18B0">
              <w:rPr>
                <w:rFonts w:hint="eastAsia"/>
                <w:szCs w:val="24"/>
              </w:rPr>
              <w:t>回数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2F84EE6" w14:textId="6608A159" w:rsidR="00BF0DB6" w:rsidRPr="00BF0DB6" w:rsidRDefault="00BF0DB6" w:rsidP="00BF0DB6">
            <w:pPr>
              <w:ind w:rightChars="16" w:right="38"/>
              <w:jc w:val="center"/>
              <w:rPr>
                <w:rFonts w:ascii="UD デジタル 教科書体 NK-R" w:hint="eastAsia"/>
                <w:szCs w:val="24"/>
              </w:rPr>
            </w:pPr>
            <w:r w:rsidRPr="00BF0DB6">
              <w:rPr>
                <w:rFonts w:ascii="UD デジタル 教科書体 NK-R" w:hAnsi="HG丸ｺﾞｼｯｸM-PRO" w:hint="eastAsia"/>
              </w:rPr>
              <w:t>所属常任委員会</w:t>
            </w:r>
          </w:p>
        </w:tc>
      </w:tr>
      <w:tr w:rsidR="00BF0DB6" w14:paraId="22BAF7E1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237A8A3B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410" w:type="dxa"/>
            <w:vAlign w:val="center"/>
          </w:tcPr>
          <w:p w14:paraId="2F15B84D" w14:textId="7CD6FFDE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もりもと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森元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けんじ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健二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6F4C24A8" w14:textId="58F6DF73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都野津町</w:t>
            </w:r>
          </w:p>
        </w:tc>
        <w:tc>
          <w:tcPr>
            <w:tcW w:w="708" w:type="dxa"/>
            <w:vAlign w:val="center"/>
          </w:tcPr>
          <w:p w14:paraId="57273432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686" w:type="dxa"/>
            <w:vAlign w:val="center"/>
          </w:tcPr>
          <w:p w14:paraId="512423DA" w14:textId="533E2FAD" w:rsidR="00BF0DB6" w:rsidRPr="00BF0DB6" w:rsidRDefault="00BF0DB6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総務民生・予算決算</w:t>
            </w:r>
          </w:p>
        </w:tc>
      </w:tr>
      <w:tr w:rsidR="00BF0DB6" w14:paraId="7F6BF18D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79C44861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410" w:type="dxa"/>
            <w:vAlign w:val="center"/>
          </w:tcPr>
          <w:p w14:paraId="7A19A2AD" w14:textId="5A7BD742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うえだ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植田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けいすけ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圭介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4482C75A" w14:textId="753669D2" w:rsidR="00BF0DB6" w:rsidRPr="00BF0DB6" w:rsidRDefault="00BF0DB6" w:rsidP="007422BC">
            <w:pPr>
              <w:ind w:rightChars="16" w:right="38" w:firstLineChars="100" w:firstLine="240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int="eastAsia"/>
              </w:rPr>
              <w:t>二宮町神村</w:t>
            </w:r>
          </w:p>
        </w:tc>
        <w:tc>
          <w:tcPr>
            <w:tcW w:w="708" w:type="dxa"/>
            <w:vAlign w:val="center"/>
          </w:tcPr>
          <w:p w14:paraId="68268EF3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686" w:type="dxa"/>
            <w:vAlign w:val="center"/>
          </w:tcPr>
          <w:p w14:paraId="3CDC174F" w14:textId="084D8CC1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総務民生</w:t>
            </w:r>
            <w:r w:rsidR="00BF0DB6" w:rsidRPr="00BF0DB6">
              <w:rPr>
                <w:rFonts w:ascii="UD デジタル 教科書体 NK-R" w:hAnsi="HG丸ｺﾞｼｯｸM-PRO" w:hint="eastAsia"/>
              </w:rPr>
              <w:t>・予算決算</w:t>
            </w:r>
          </w:p>
        </w:tc>
      </w:tr>
      <w:tr w:rsidR="00BF0DB6" w14:paraId="2F90A5ED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6B1EB8FD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410" w:type="dxa"/>
            <w:vAlign w:val="center"/>
          </w:tcPr>
          <w:p w14:paraId="14ABAB0A" w14:textId="7AD8E105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わたなべ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渡辺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のぶ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信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あき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明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18CD4C1E" w14:textId="48037B5C" w:rsidR="00BF0DB6" w:rsidRPr="00BF0DB6" w:rsidRDefault="007422BC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7422BC">
              <w:rPr>
                <w:rFonts w:ascii="UD デジタル 教科書体 NK-R" w:hint="eastAsia"/>
              </w:rPr>
              <w:t>桜江町八戸</w:t>
            </w:r>
          </w:p>
        </w:tc>
        <w:tc>
          <w:tcPr>
            <w:tcW w:w="708" w:type="dxa"/>
            <w:vAlign w:val="center"/>
          </w:tcPr>
          <w:p w14:paraId="16EDD831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686" w:type="dxa"/>
            <w:vAlign w:val="center"/>
          </w:tcPr>
          <w:p w14:paraId="0B9B0377" w14:textId="69B73415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建設経済</w:t>
            </w:r>
            <w:r w:rsidR="00BF0DB6" w:rsidRPr="00BF0DB6">
              <w:rPr>
                <w:rFonts w:ascii="UD デジタル 教科書体 NK-R" w:hAnsi="HG丸ｺﾞｼｯｸM-PRO" w:hint="eastAsia"/>
              </w:rPr>
              <w:t>・</w:t>
            </w:r>
            <w:r>
              <w:rPr>
                <w:rFonts w:ascii="UD デジタル 教科書体 NK-R" w:hAnsi="HG丸ｺﾞｼｯｸM-PRO" w:hint="eastAsia"/>
              </w:rPr>
              <w:t>〇</w:t>
            </w:r>
            <w:r w:rsidR="00BF0DB6" w:rsidRPr="00BF0DB6">
              <w:rPr>
                <w:rFonts w:ascii="UD デジタル 教科書体 NK-R" w:hAnsi="HG丸ｺﾞｼｯｸM-PRO" w:hint="eastAsia"/>
              </w:rPr>
              <w:t>予算決算</w:t>
            </w:r>
          </w:p>
        </w:tc>
      </w:tr>
      <w:tr w:rsidR="00BF0DB6" w14:paraId="56A42650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5B3A4E09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410" w:type="dxa"/>
            <w:vAlign w:val="center"/>
          </w:tcPr>
          <w:p w14:paraId="66D0A069" w14:textId="5FBD6BD6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さかた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坂田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ゆうみ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優美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6CA6C09F" w14:textId="151DE9A9" w:rsidR="00BF0DB6" w:rsidRPr="00BF0DB6" w:rsidRDefault="007422BC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7422BC">
              <w:rPr>
                <w:rFonts w:ascii="UD デジタル 教科書体 NK-R" w:hint="eastAsia"/>
              </w:rPr>
              <w:t>渡津町</w:t>
            </w:r>
          </w:p>
        </w:tc>
        <w:tc>
          <w:tcPr>
            <w:tcW w:w="708" w:type="dxa"/>
            <w:vAlign w:val="center"/>
          </w:tcPr>
          <w:p w14:paraId="543883DB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686" w:type="dxa"/>
            <w:vAlign w:val="center"/>
          </w:tcPr>
          <w:p w14:paraId="4786FDFF" w14:textId="046CCE8E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総務民生・予算決算</w:t>
            </w:r>
          </w:p>
        </w:tc>
      </w:tr>
      <w:tr w:rsidR="00BF0DB6" w14:paraId="06523C3C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725EBBD4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410" w:type="dxa"/>
            <w:vAlign w:val="center"/>
          </w:tcPr>
          <w:p w14:paraId="37589C04" w14:textId="2AE1C2D1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てらまえ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寺前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かつ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克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ひろ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宏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5D6623C9" w14:textId="4E0BE8DE" w:rsidR="00BF0DB6" w:rsidRPr="00BF0DB6" w:rsidRDefault="007422BC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7422BC">
              <w:rPr>
                <w:rFonts w:ascii="UD デジタル 教科書体 NK-R" w:hint="eastAsia"/>
              </w:rPr>
              <w:t>都治町</w:t>
            </w:r>
          </w:p>
        </w:tc>
        <w:tc>
          <w:tcPr>
            <w:tcW w:w="708" w:type="dxa"/>
            <w:vAlign w:val="center"/>
          </w:tcPr>
          <w:p w14:paraId="3277CA29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686" w:type="dxa"/>
            <w:vAlign w:val="center"/>
          </w:tcPr>
          <w:p w14:paraId="25759322" w14:textId="4272CA6C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>
              <w:rPr>
                <w:rFonts w:ascii="UD デジタル 教科書体 NK-R" w:hAnsi="HG丸ｺﾞｼｯｸM-PRO" w:hint="eastAsia"/>
              </w:rPr>
              <w:t>〇</w:t>
            </w:r>
            <w:r w:rsidRPr="00BF0DB6">
              <w:rPr>
                <w:rFonts w:ascii="UD デジタル 教科書体 NK-R" w:hAnsi="HG丸ｺﾞｼｯｸM-PRO" w:hint="eastAsia"/>
              </w:rPr>
              <w:t>総務民生</w:t>
            </w:r>
            <w:r w:rsidR="00BF0DB6" w:rsidRPr="00BF0DB6">
              <w:rPr>
                <w:rFonts w:ascii="UD デジタル 教科書体 NK-R" w:hAnsi="HG丸ｺﾞｼｯｸM-PRO" w:hint="eastAsia"/>
              </w:rPr>
              <w:t>・予算決算</w:t>
            </w:r>
          </w:p>
        </w:tc>
      </w:tr>
      <w:tr w:rsidR="00BF0DB6" w14:paraId="568D10D2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1BDD8212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410" w:type="dxa"/>
            <w:vAlign w:val="center"/>
          </w:tcPr>
          <w:p w14:paraId="1BD3AFD4" w14:textId="052A64A6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しもたに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下谷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ただ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忠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ひろ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広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230D0FD7" w14:textId="69A3BB6B" w:rsidR="00BF0DB6" w:rsidRPr="00BF0DB6" w:rsidRDefault="007422BC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7422BC">
              <w:rPr>
                <w:rFonts w:ascii="UD デジタル 教科書体 NK-R" w:hint="eastAsia"/>
              </w:rPr>
              <w:t>二宮町神主</w:t>
            </w:r>
          </w:p>
        </w:tc>
        <w:tc>
          <w:tcPr>
            <w:tcW w:w="708" w:type="dxa"/>
            <w:vAlign w:val="center"/>
          </w:tcPr>
          <w:p w14:paraId="47256AF2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686" w:type="dxa"/>
            <w:vAlign w:val="center"/>
          </w:tcPr>
          <w:p w14:paraId="7B0F647E" w14:textId="6754BC4D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>
              <w:rPr>
                <w:rFonts w:ascii="UD デジタル 教科書体 NK-R" w:hAnsi="HG丸ｺﾞｼｯｸM-PRO" w:hint="eastAsia"/>
              </w:rPr>
              <w:t>〇</w:t>
            </w:r>
            <w:r w:rsidRPr="00BF0DB6">
              <w:rPr>
                <w:rFonts w:ascii="UD デジタル 教科書体 NK-R" w:hAnsi="HG丸ｺﾞｼｯｸM-PRO" w:hint="eastAsia"/>
              </w:rPr>
              <w:t>建設経済・予算決算</w:t>
            </w:r>
          </w:p>
        </w:tc>
      </w:tr>
      <w:tr w:rsidR="00BF0DB6" w14:paraId="4E731C6E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7CCB2DF7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410" w:type="dxa"/>
            <w:vAlign w:val="center"/>
          </w:tcPr>
          <w:p w14:paraId="19AF54B1" w14:textId="574267E0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さかて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坂手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ようすけ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洋介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7650DCCB" w14:textId="1FD726DA" w:rsidR="00BF0DB6" w:rsidRPr="00BF0DB6" w:rsidRDefault="00BF0DB6" w:rsidP="007422BC">
            <w:pPr>
              <w:ind w:rightChars="16" w:right="38" w:firstLineChars="100" w:firstLine="240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二宮町神主</w:t>
            </w:r>
          </w:p>
        </w:tc>
        <w:tc>
          <w:tcPr>
            <w:tcW w:w="708" w:type="dxa"/>
            <w:vAlign w:val="center"/>
          </w:tcPr>
          <w:p w14:paraId="1733576D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686" w:type="dxa"/>
            <w:vAlign w:val="center"/>
          </w:tcPr>
          <w:p w14:paraId="469E2605" w14:textId="2B59BB50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>
              <w:rPr>
                <w:rFonts w:ascii="UD デジタル 教科書体 NK-R" w:hAnsi="HG丸ｺﾞｼｯｸM-PRO" w:hint="eastAsia"/>
              </w:rPr>
              <w:t>◎</w:t>
            </w:r>
            <w:r w:rsidR="00BF0DB6" w:rsidRPr="00BF0DB6">
              <w:rPr>
                <w:rFonts w:ascii="UD デジタル 教科書体 NK-R" w:hAnsi="HG丸ｺﾞｼｯｸM-PRO" w:hint="eastAsia"/>
              </w:rPr>
              <w:t>建設経済・予算決算</w:t>
            </w:r>
          </w:p>
        </w:tc>
      </w:tr>
      <w:tr w:rsidR="00BF0DB6" w14:paraId="2D7AD3AA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311699EE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410" w:type="dxa"/>
            <w:vAlign w:val="center"/>
          </w:tcPr>
          <w:p w14:paraId="4B1BFD80" w14:textId="61AC5247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うえだ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植田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よしお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好雄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0BD900A1" w14:textId="48720DCF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敬川町</w:t>
            </w:r>
          </w:p>
        </w:tc>
        <w:tc>
          <w:tcPr>
            <w:tcW w:w="708" w:type="dxa"/>
            <w:vAlign w:val="center"/>
          </w:tcPr>
          <w:p w14:paraId="1EF9CDE6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686" w:type="dxa"/>
            <w:vAlign w:val="center"/>
          </w:tcPr>
          <w:p w14:paraId="00E416C5" w14:textId="5532DDB8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建設経済</w:t>
            </w:r>
            <w:r w:rsidR="00BF0DB6" w:rsidRPr="00BF0DB6">
              <w:rPr>
                <w:rFonts w:ascii="UD デジタル 教科書体 NK-R" w:hAnsi="HG丸ｺﾞｼｯｸM-PRO" w:hint="eastAsia"/>
              </w:rPr>
              <w:t>・</w:t>
            </w:r>
            <w:r w:rsidRPr="00BF0DB6">
              <w:rPr>
                <w:rFonts w:ascii="UD デジタル 教科書体 NK-R" w:hAnsi="HG丸ｺﾞｼｯｸM-PRO" w:hint="eastAsia"/>
              </w:rPr>
              <w:t>予算決算</w:t>
            </w:r>
          </w:p>
        </w:tc>
      </w:tr>
      <w:tr w:rsidR="00BF0DB6" w14:paraId="06C22F09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5C16F700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410" w:type="dxa"/>
            <w:vAlign w:val="center"/>
          </w:tcPr>
          <w:p w14:paraId="780E9775" w14:textId="22F3B284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かじ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鍛治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えみこ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恵巳子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62D56940" w14:textId="5D4061BF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渡津町</w:t>
            </w:r>
          </w:p>
        </w:tc>
        <w:tc>
          <w:tcPr>
            <w:tcW w:w="708" w:type="dxa"/>
            <w:vAlign w:val="center"/>
          </w:tcPr>
          <w:p w14:paraId="30339EEF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686" w:type="dxa"/>
            <w:vAlign w:val="center"/>
          </w:tcPr>
          <w:p w14:paraId="3E3FDD67" w14:textId="1B70AD98" w:rsidR="00BF0DB6" w:rsidRPr="00BF0DB6" w:rsidRDefault="00BF0DB6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建設経済・予算決算</w:t>
            </w:r>
          </w:p>
        </w:tc>
      </w:tr>
      <w:tr w:rsidR="00BF0DB6" w14:paraId="76F07D08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629319F9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１０</w:t>
            </w:r>
          </w:p>
        </w:tc>
        <w:tc>
          <w:tcPr>
            <w:tcW w:w="2410" w:type="dxa"/>
            <w:vAlign w:val="center"/>
          </w:tcPr>
          <w:p w14:paraId="40585E04" w14:textId="7BE6C79B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ただ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多田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しん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伸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じ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治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191BA343" w14:textId="0EB4AF21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渡津町</w:t>
            </w:r>
          </w:p>
        </w:tc>
        <w:tc>
          <w:tcPr>
            <w:tcW w:w="708" w:type="dxa"/>
            <w:vAlign w:val="center"/>
          </w:tcPr>
          <w:p w14:paraId="5452F2B7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686" w:type="dxa"/>
            <w:vAlign w:val="center"/>
          </w:tcPr>
          <w:p w14:paraId="11ABB234" w14:textId="4B3F5AEE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建設経済・予算決算</w:t>
            </w:r>
          </w:p>
        </w:tc>
      </w:tr>
      <w:tr w:rsidR="00BF0DB6" w14:paraId="74B7EDF5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02F98602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１１</w:t>
            </w:r>
          </w:p>
        </w:tc>
        <w:tc>
          <w:tcPr>
            <w:tcW w:w="2410" w:type="dxa"/>
            <w:vAlign w:val="center"/>
          </w:tcPr>
          <w:p w14:paraId="3996B5FF" w14:textId="50A9459D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やまね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山根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けん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兼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さぶろう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三郎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65D0C51D" w14:textId="27894CD7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都野津町</w:t>
            </w:r>
          </w:p>
        </w:tc>
        <w:tc>
          <w:tcPr>
            <w:tcW w:w="708" w:type="dxa"/>
            <w:vAlign w:val="center"/>
          </w:tcPr>
          <w:p w14:paraId="1526D356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686" w:type="dxa"/>
            <w:vAlign w:val="center"/>
          </w:tcPr>
          <w:p w14:paraId="6B6B3BF9" w14:textId="31714346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建設経済・予算決算</w:t>
            </w:r>
          </w:p>
        </w:tc>
      </w:tr>
      <w:tr w:rsidR="00BF0DB6" w14:paraId="4890AE1B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4F30C7AA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１２</w:t>
            </w:r>
          </w:p>
        </w:tc>
        <w:tc>
          <w:tcPr>
            <w:tcW w:w="2410" w:type="dxa"/>
            <w:vAlign w:val="center"/>
          </w:tcPr>
          <w:p w14:paraId="1D68A1BF" w14:textId="30B046F0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もりかわ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森川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よし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佳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ひで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英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5211DFD2" w14:textId="50BD54A2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int="eastAsia"/>
              </w:rPr>
              <w:t>千田町</w:t>
            </w:r>
          </w:p>
        </w:tc>
        <w:tc>
          <w:tcPr>
            <w:tcW w:w="708" w:type="dxa"/>
            <w:vAlign w:val="center"/>
          </w:tcPr>
          <w:p w14:paraId="12C4676A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686" w:type="dxa"/>
            <w:vAlign w:val="center"/>
          </w:tcPr>
          <w:p w14:paraId="7B8C1960" w14:textId="252FFD1B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総務民生・予算決算</w:t>
            </w:r>
          </w:p>
        </w:tc>
      </w:tr>
      <w:tr w:rsidR="00BF0DB6" w14:paraId="36A87D0D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71741EB8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１３</w:t>
            </w:r>
          </w:p>
        </w:tc>
        <w:tc>
          <w:tcPr>
            <w:tcW w:w="2410" w:type="dxa"/>
            <w:vAlign w:val="center"/>
          </w:tcPr>
          <w:p w14:paraId="0ECB5BAD" w14:textId="525BBD23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とうま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藤間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よし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義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あき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明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2A88C5CE" w14:textId="02185EF9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都野津町</w:t>
            </w:r>
          </w:p>
        </w:tc>
        <w:tc>
          <w:tcPr>
            <w:tcW w:w="708" w:type="dxa"/>
            <w:vAlign w:val="center"/>
          </w:tcPr>
          <w:p w14:paraId="5C192E06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686" w:type="dxa"/>
            <w:vAlign w:val="center"/>
          </w:tcPr>
          <w:p w14:paraId="1B4EC742" w14:textId="7C5EBE84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総務民生</w:t>
            </w:r>
          </w:p>
        </w:tc>
      </w:tr>
      <w:tr w:rsidR="00BF0DB6" w14:paraId="28F2774F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78D23928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１４</w:t>
            </w:r>
          </w:p>
        </w:tc>
        <w:tc>
          <w:tcPr>
            <w:tcW w:w="2410" w:type="dxa"/>
            <w:vAlign w:val="center"/>
          </w:tcPr>
          <w:p w14:paraId="33E7A0C7" w14:textId="31244FB0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もりわき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森脇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えつ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悦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ろう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朗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580FC5D6" w14:textId="25DBD94A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int="eastAsia"/>
              </w:rPr>
              <w:t>跡市町</w:t>
            </w:r>
          </w:p>
        </w:tc>
        <w:tc>
          <w:tcPr>
            <w:tcW w:w="708" w:type="dxa"/>
            <w:vAlign w:val="center"/>
          </w:tcPr>
          <w:p w14:paraId="702590E2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686" w:type="dxa"/>
            <w:vAlign w:val="center"/>
          </w:tcPr>
          <w:p w14:paraId="62E946A0" w14:textId="79234A9A" w:rsidR="00BF0DB6" w:rsidRPr="00BF0DB6" w:rsidRDefault="00874EDF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>
              <w:rPr>
                <w:rFonts w:ascii="UD デジタル 教科書体 NK-R" w:hAnsi="HG丸ｺﾞｼｯｸM-PRO" w:hint="eastAsia"/>
              </w:rPr>
              <w:t>◎総務</w:t>
            </w:r>
            <w:r w:rsidR="00BF0DB6" w:rsidRPr="00BF0DB6">
              <w:rPr>
                <w:rFonts w:ascii="UD デジタル 教科書体 NK-R" w:hAnsi="HG丸ｺﾞｼｯｸM-PRO" w:hint="eastAsia"/>
              </w:rPr>
              <w:t>民生</w:t>
            </w:r>
            <w:r w:rsidRPr="00BF0DB6">
              <w:rPr>
                <w:rFonts w:ascii="UD デジタル 教科書体 NK-R" w:hAnsi="HG丸ｺﾞｼｯｸM-PRO" w:hint="eastAsia"/>
              </w:rPr>
              <w:t>・予算決算</w:t>
            </w:r>
          </w:p>
        </w:tc>
      </w:tr>
      <w:tr w:rsidR="00BF0DB6" w14:paraId="7F5B1C66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78D7D967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１５</w:t>
            </w:r>
          </w:p>
        </w:tc>
        <w:tc>
          <w:tcPr>
            <w:tcW w:w="2410" w:type="dxa"/>
            <w:vAlign w:val="center"/>
          </w:tcPr>
          <w:p w14:paraId="0BBC3E1B" w14:textId="1E51B55B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いしばし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石橋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たか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孝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よし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義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4FA744AF" w14:textId="39EB536F" w:rsidR="00BF0DB6" w:rsidRPr="00BF0DB6" w:rsidRDefault="00BF0DB6" w:rsidP="007422BC">
            <w:pPr>
              <w:ind w:rightChars="16" w:right="38"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都治町</w:t>
            </w:r>
          </w:p>
        </w:tc>
        <w:tc>
          <w:tcPr>
            <w:tcW w:w="708" w:type="dxa"/>
            <w:vAlign w:val="center"/>
          </w:tcPr>
          <w:p w14:paraId="5F02D439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686" w:type="dxa"/>
            <w:vAlign w:val="center"/>
          </w:tcPr>
          <w:p w14:paraId="0D41354F" w14:textId="59F1F027" w:rsidR="00BF0DB6" w:rsidRPr="00BF0DB6" w:rsidRDefault="00BF0DB6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建設経済・予算決算</w:t>
            </w:r>
          </w:p>
        </w:tc>
      </w:tr>
      <w:tr w:rsidR="00BF0DB6" w14:paraId="7D93F4E2" w14:textId="77777777" w:rsidTr="007422BC">
        <w:trPr>
          <w:trHeight w:val="567"/>
        </w:trPr>
        <w:tc>
          <w:tcPr>
            <w:tcW w:w="704" w:type="dxa"/>
            <w:vAlign w:val="center"/>
          </w:tcPr>
          <w:p w14:paraId="655D8357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１６</w:t>
            </w:r>
          </w:p>
        </w:tc>
        <w:tc>
          <w:tcPr>
            <w:tcW w:w="2410" w:type="dxa"/>
            <w:vAlign w:val="center"/>
          </w:tcPr>
          <w:p w14:paraId="4F849E69" w14:textId="696C713E" w:rsidR="00BF0DB6" w:rsidRPr="009A18B0" w:rsidRDefault="007422BC" w:rsidP="00BF0DB6">
            <w:pPr>
              <w:ind w:firstLineChars="75" w:firstLine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こうの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河野</w:t>
                  </w:r>
                </w:rubyBase>
              </w:ruby>
            </w:r>
            <w:r w:rsidR="00BF0DB6" w:rsidRPr="009A18B0">
              <w:rPr>
                <w:rFonts w:hint="eastAsia"/>
                <w:sz w:val="28"/>
                <w:szCs w:val="28"/>
              </w:rPr>
              <w:t xml:space="preserve">　</w:t>
            </w:r>
            <w:r w:rsidR="00BF0DB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22BC" w:rsidRPr="007422BC">
                    <w:rPr>
                      <w:rFonts w:ascii="UD デジタル 教科書体 NK-R"/>
                      <w:sz w:val="14"/>
                      <w:szCs w:val="28"/>
                    </w:rPr>
                    <w:t>まさゆき</w:t>
                  </w:r>
                </w:rt>
                <w:rubyBase>
                  <w:r w:rsidR="007422BC">
                    <w:rPr>
                      <w:sz w:val="28"/>
                      <w:szCs w:val="28"/>
                    </w:rPr>
                    <w:t>正行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2DBDFB03" w14:textId="07ACBB09" w:rsidR="00BF0DB6" w:rsidRPr="00BF0DB6" w:rsidRDefault="00BF0DB6" w:rsidP="007422BC">
            <w:pPr>
              <w:ind w:firstLineChars="101" w:firstLine="242"/>
              <w:rPr>
                <w:rFonts w:ascii="UD デジタル 教科書体 NK-R" w:hint="eastAsia"/>
              </w:rPr>
            </w:pPr>
            <w:r w:rsidRPr="00BF0DB6">
              <w:rPr>
                <w:rFonts w:ascii="UD デジタル 教科書体 NK-R" w:hAnsi="HG丸ｺﾞｼｯｸM-PRO" w:hint="eastAsia"/>
              </w:rPr>
              <w:t>二宮町神主</w:t>
            </w:r>
          </w:p>
        </w:tc>
        <w:tc>
          <w:tcPr>
            <w:tcW w:w="708" w:type="dxa"/>
            <w:vAlign w:val="center"/>
          </w:tcPr>
          <w:p w14:paraId="6C5365E6" w14:textId="77777777" w:rsidR="00BF0DB6" w:rsidRPr="009A18B0" w:rsidRDefault="00BF0DB6" w:rsidP="00BF0DB6">
            <w:pPr>
              <w:jc w:val="center"/>
              <w:rPr>
                <w:sz w:val="28"/>
                <w:szCs w:val="28"/>
              </w:rPr>
            </w:pPr>
            <w:r w:rsidRPr="009A18B0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686" w:type="dxa"/>
            <w:vAlign w:val="center"/>
          </w:tcPr>
          <w:p w14:paraId="2DC1FB0C" w14:textId="595AA897" w:rsidR="00BF0DB6" w:rsidRPr="00BF0DB6" w:rsidRDefault="00BF0DB6" w:rsidP="00BF0DB6">
            <w:pPr>
              <w:jc w:val="center"/>
              <w:rPr>
                <w:rFonts w:ascii="UD デジタル 教科書体 NK-R" w:hint="eastAsia"/>
                <w:sz w:val="28"/>
                <w:szCs w:val="28"/>
              </w:rPr>
            </w:pPr>
            <w:r w:rsidRPr="00BF0DB6">
              <w:rPr>
                <w:rFonts w:ascii="UD デジタル 教科書体 NK-R" w:hAnsi="HG丸ｺﾞｼｯｸM-PRO" w:hint="eastAsia"/>
              </w:rPr>
              <w:t>総務民生</w:t>
            </w:r>
            <w:r w:rsidR="00874EDF" w:rsidRPr="00BF0DB6">
              <w:rPr>
                <w:rFonts w:ascii="UD デジタル 教科書体 NK-R" w:hAnsi="HG丸ｺﾞｼｯｸM-PRO" w:hint="eastAsia"/>
              </w:rPr>
              <w:t>・</w:t>
            </w:r>
            <w:r w:rsidR="00874EDF">
              <w:rPr>
                <w:rFonts w:ascii="UD デジタル 教科書体 NK-R" w:hAnsi="HG丸ｺﾞｼｯｸM-PRO" w:hint="eastAsia"/>
              </w:rPr>
              <w:t>◎</w:t>
            </w:r>
            <w:r w:rsidR="00874EDF" w:rsidRPr="00BF0DB6">
              <w:rPr>
                <w:rFonts w:ascii="UD デジタル 教科書体 NK-R" w:hAnsi="HG丸ｺﾞｼｯｸM-PRO" w:hint="eastAsia"/>
              </w:rPr>
              <w:t>予算決算</w:t>
            </w:r>
          </w:p>
        </w:tc>
      </w:tr>
    </w:tbl>
    <w:p w14:paraId="30267BA3" w14:textId="77777777" w:rsidR="007C4A3F" w:rsidRPr="007C4A3F" w:rsidRDefault="007C4A3F" w:rsidP="007C4A3F">
      <w:pPr>
        <w:ind w:right="916"/>
      </w:pPr>
    </w:p>
    <w:sectPr w:rsidR="007C4A3F" w:rsidRPr="007C4A3F" w:rsidSect="005F68DB">
      <w:pgSz w:w="11906" w:h="16838" w:code="9"/>
      <w:pgMar w:top="1418" w:right="1134" w:bottom="1418" w:left="1418" w:header="851" w:footer="567" w:gutter="0"/>
      <w:cols w:space="425"/>
      <w:docGrid w:linePitch="327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9B490" w14:textId="77777777" w:rsidR="005F68DB" w:rsidRDefault="005F68DB" w:rsidP="005F68DB">
      <w:r>
        <w:separator/>
      </w:r>
    </w:p>
  </w:endnote>
  <w:endnote w:type="continuationSeparator" w:id="0">
    <w:p w14:paraId="6FAD7E96" w14:textId="77777777" w:rsidR="005F68DB" w:rsidRDefault="005F68DB" w:rsidP="005F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D304" w14:textId="77777777" w:rsidR="005F68DB" w:rsidRDefault="005F68DB" w:rsidP="005F68DB">
      <w:r>
        <w:separator/>
      </w:r>
    </w:p>
  </w:footnote>
  <w:footnote w:type="continuationSeparator" w:id="0">
    <w:p w14:paraId="38D743D2" w14:textId="77777777" w:rsidR="005F68DB" w:rsidRDefault="005F68DB" w:rsidP="005F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67"/>
    <w:rsid w:val="001A61F5"/>
    <w:rsid w:val="0033388B"/>
    <w:rsid w:val="003A6A0F"/>
    <w:rsid w:val="003E3C2A"/>
    <w:rsid w:val="00420023"/>
    <w:rsid w:val="005D5358"/>
    <w:rsid w:val="005F68DB"/>
    <w:rsid w:val="006C27AA"/>
    <w:rsid w:val="00724F7A"/>
    <w:rsid w:val="007422BC"/>
    <w:rsid w:val="007C4A3F"/>
    <w:rsid w:val="00872A63"/>
    <w:rsid w:val="00874EDF"/>
    <w:rsid w:val="009A18B0"/>
    <w:rsid w:val="00BA05E6"/>
    <w:rsid w:val="00BF0DB6"/>
    <w:rsid w:val="00C06893"/>
    <w:rsid w:val="00E31B67"/>
    <w:rsid w:val="00F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D43FA5"/>
  <w15:chartTrackingRefBased/>
  <w15:docId w15:val="{4A1E36D1-5204-4F07-9AFE-3E50C08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B67"/>
    <w:pPr>
      <w:widowControl w:val="0"/>
      <w:jc w:val="both"/>
    </w:pPr>
    <w:rPr>
      <w:rFonts w:eastAsia="UD デジタル 教科書体 NK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8DB"/>
    <w:rPr>
      <w:rFonts w:eastAsia="UD デジタル 教科書体 NK-R"/>
    </w:rPr>
  </w:style>
  <w:style w:type="paragraph" w:styleId="a6">
    <w:name w:val="footer"/>
    <w:basedOn w:val="a"/>
    <w:link w:val="a7"/>
    <w:uiPriority w:val="99"/>
    <w:unhideWhenUsed/>
    <w:rsid w:val="005F6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8DB"/>
    <w:rPr>
      <w:rFonts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議会05</dc:creator>
  <cp:keywords/>
  <dc:description/>
  <cp:lastModifiedBy>議会03</cp:lastModifiedBy>
  <cp:revision>4</cp:revision>
  <cp:lastPrinted>2022-06-28T08:51:00Z</cp:lastPrinted>
  <dcterms:created xsi:type="dcterms:W3CDTF">2022-05-23T07:28:00Z</dcterms:created>
  <dcterms:modified xsi:type="dcterms:W3CDTF">2022-06-28T08:52:00Z</dcterms:modified>
</cp:coreProperties>
</file>