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5B7AA" w14:textId="72E15297" w:rsidR="00EA2E3A" w:rsidRDefault="00A12329" w:rsidP="00A12329">
      <w:pPr>
        <w:jc w:val="center"/>
        <w:rPr>
          <w:rFonts w:ascii="ＭＳ Ｐゴシック" w:eastAsia="ＭＳ Ｐゴシック" w:hAnsi="ＭＳ Ｐゴシック"/>
          <w:sz w:val="24"/>
          <w:szCs w:val="24"/>
        </w:rPr>
      </w:pPr>
      <w:r w:rsidRPr="00A12329">
        <w:rPr>
          <w:rFonts w:ascii="ＭＳ Ｐゴシック" w:eastAsia="ＭＳ Ｐゴシック" w:hAnsi="ＭＳ Ｐゴシック" w:hint="eastAsia"/>
          <w:sz w:val="24"/>
          <w:szCs w:val="24"/>
        </w:rPr>
        <w:t>① 伐採及び集材に係るチェックリスト</w:t>
      </w:r>
    </w:p>
    <w:p w14:paraId="492A6CA2" w14:textId="77777777" w:rsidR="00FF18F0" w:rsidRPr="00A12329" w:rsidRDefault="00FF18F0" w:rsidP="00A12329">
      <w:pPr>
        <w:jc w:val="center"/>
        <w:rPr>
          <w:rFonts w:ascii="ＭＳ Ｐゴシック" w:eastAsia="ＭＳ Ｐゴシック" w:hAnsi="ＭＳ Ｐゴシック"/>
          <w:sz w:val="24"/>
          <w:szCs w:val="24"/>
        </w:rPr>
      </w:pPr>
    </w:p>
    <w:p w14:paraId="0FA23573" w14:textId="1080FCB7" w:rsidR="00A12329" w:rsidRPr="00A12329" w:rsidRDefault="00A12329" w:rsidP="00A12329">
      <w:pPr>
        <w:wordWrap w:val="0"/>
        <w:jc w:val="right"/>
        <w:rPr>
          <w:rFonts w:ascii="ＭＳ Ｐゴシック" w:eastAsia="ＭＳ Ｐゴシック" w:hAnsi="ＭＳ Ｐゴシック"/>
          <w:sz w:val="24"/>
          <w:szCs w:val="24"/>
          <w:u w:val="single"/>
        </w:rPr>
      </w:pPr>
      <w:r w:rsidRPr="00A12329">
        <w:rPr>
          <w:rFonts w:ascii="ＭＳ Ｐゴシック" w:eastAsia="ＭＳ Ｐゴシック" w:hAnsi="ＭＳ Ｐゴシック" w:hint="eastAsia"/>
          <w:sz w:val="24"/>
          <w:szCs w:val="24"/>
          <w:u w:val="single"/>
        </w:rPr>
        <w:t xml:space="preserve">　　年　　月　　日</w:t>
      </w:r>
    </w:p>
    <w:p w14:paraId="362D4133" w14:textId="04553EA4" w:rsidR="00A12329" w:rsidRPr="00A12329" w:rsidRDefault="00A12329">
      <w:pPr>
        <w:rPr>
          <w:rFonts w:ascii="ＭＳ Ｐゴシック" w:eastAsia="ＭＳ Ｐゴシック" w:hAnsi="ＭＳ Ｐゴシック"/>
          <w:sz w:val="24"/>
          <w:szCs w:val="24"/>
          <w:u w:val="single"/>
        </w:rPr>
      </w:pPr>
      <w:r w:rsidRPr="00A12329">
        <w:rPr>
          <w:rFonts w:ascii="ＭＳ Ｐゴシック" w:eastAsia="ＭＳ Ｐゴシック" w:hAnsi="ＭＳ Ｐゴシック" w:hint="eastAsia"/>
          <w:sz w:val="24"/>
          <w:szCs w:val="24"/>
          <w:u w:val="single"/>
        </w:rPr>
        <w:t xml:space="preserve">伐採する者：　　　　　　　　　　　　　　　　　　</w:t>
      </w:r>
    </w:p>
    <w:p w14:paraId="7C3179A6" w14:textId="39E4D569" w:rsidR="00A12329" w:rsidRPr="00A12329" w:rsidRDefault="00A12329">
      <w:pPr>
        <w:rPr>
          <w:rFonts w:ascii="ＭＳ Ｐゴシック" w:eastAsia="ＭＳ Ｐゴシック" w:hAnsi="ＭＳ Ｐゴシック"/>
          <w:sz w:val="24"/>
          <w:szCs w:val="24"/>
          <w:u w:val="single"/>
        </w:rPr>
      </w:pPr>
      <w:r w:rsidRPr="00A12329">
        <w:rPr>
          <w:rFonts w:ascii="ＭＳ Ｐゴシック" w:eastAsia="ＭＳ Ｐゴシック" w:hAnsi="ＭＳ Ｐゴシック" w:hint="eastAsia"/>
          <w:sz w:val="24"/>
          <w:szCs w:val="24"/>
          <w:u w:val="single"/>
        </w:rPr>
        <w:t xml:space="preserve">森林の所在場所：　　　　　　　　　　　　　　　</w:t>
      </w:r>
    </w:p>
    <w:p w14:paraId="151CE330" w14:textId="7B964D67" w:rsidR="00A12329" w:rsidRDefault="00A12329">
      <w:pPr>
        <w:rPr>
          <w:rFonts w:ascii="ＭＳ Ｐゴシック" w:eastAsia="ＭＳ Ｐゴシック" w:hAnsi="ＭＳ Ｐゴシック"/>
          <w:sz w:val="24"/>
          <w:szCs w:val="24"/>
        </w:rPr>
      </w:pPr>
    </w:p>
    <w:p w14:paraId="50245E5B" w14:textId="77777777" w:rsidR="00FF18F0" w:rsidRDefault="00FF18F0">
      <w:pP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7650"/>
        <w:gridCol w:w="844"/>
      </w:tblGrid>
      <w:tr w:rsidR="00A12329" w14:paraId="29B1D530" w14:textId="77777777" w:rsidTr="00A12329">
        <w:tc>
          <w:tcPr>
            <w:tcW w:w="7650" w:type="dxa"/>
          </w:tcPr>
          <w:p w14:paraId="5FB6D522" w14:textId="1FC3EE12" w:rsidR="00A12329" w:rsidRDefault="00A12329" w:rsidP="00A1232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チェック項目</w:t>
            </w:r>
          </w:p>
        </w:tc>
        <w:tc>
          <w:tcPr>
            <w:tcW w:w="844" w:type="dxa"/>
          </w:tcPr>
          <w:p w14:paraId="041B6301" w14:textId="499F5D3C" w:rsidR="00A12329" w:rsidRDefault="00A1232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確認</w:t>
            </w:r>
          </w:p>
        </w:tc>
      </w:tr>
      <w:tr w:rsidR="00A12329" w14:paraId="064D7390" w14:textId="77777777" w:rsidTr="00A12329">
        <w:tc>
          <w:tcPr>
            <w:tcW w:w="7650" w:type="dxa"/>
          </w:tcPr>
          <w:p w14:paraId="078955C6" w14:textId="7A446AE2" w:rsidR="00A12329" w:rsidRDefault="00A1232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（１）伐採の方法及び区域の設定</w:t>
            </w:r>
          </w:p>
          <w:p w14:paraId="7608D037" w14:textId="77777777" w:rsidR="00A12329" w:rsidRPr="00A12329" w:rsidRDefault="00A12329">
            <w:pPr>
              <w:rPr>
                <w:rFonts w:ascii="ＭＳ Ｐゴシック" w:eastAsia="ＭＳ Ｐゴシック" w:hAnsi="ＭＳ Ｐゴシック"/>
                <w:szCs w:val="21"/>
              </w:rPr>
            </w:pPr>
            <w:r>
              <w:rPr>
                <w:rFonts w:ascii="ＭＳ Ｐゴシック" w:eastAsia="ＭＳ Ｐゴシック" w:hAnsi="ＭＳ Ｐゴシック" w:hint="eastAsia"/>
                <w:sz w:val="24"/>
                <w:szCs w:val="24"/>
              </w:rPr>
              <w:t xml:space="preserve">　</w:t>
            </w:r>
            <w:r w:rsidRPr="00A12329">
              <w:rPr>
                <w:rFonts w:ascii="ＭＳ Ｐゴシック" w:eastAsia="ＭＳ Ｐゴシック" w:hAnsi="ＭＳ Ｐゴシック" w:hint="eastAsia"/>
                <w:szCs w:val="21"/>
              </w:rPr>
              <w:t>①伐採と造林の一貫作業の導入を検討する。</w:t>
            </w:r>
          </w:p>
          <w:p w14:paraId="36EBCA17" w14:textId="77777777" w:rsidR="00A12329" w:rsidRPr="00A12329" w:rsidRDefault="00A12329">
            <w:pPr>
              <w:rPr>
                <w:rFonts w:ascii="ＭＳ Ｐゴシック" w:eastAsia="ＭＳ Ｐゴシック" w:hAnsi="ＭＳ Ｐゴシック"/>
                <w:szCs w:val="21"/>
              </w:rPr>
            </w:pPr>
            <w:r w:rsidRPr="00A12329">
              <w:rPr>
                <w:rFonts w:ascii="ＭＳ Ｐゴシック" w:eastAsia="ＭＳ Ｐゴシック" w:hAnsi="ＭＳ Ｐゴシック" w:hint="eastAsia"/>
                <w:szCs w:val="21"/>
              </w:rPr>
              <w:t xml:space="preserve">　②林地や生物多様性の保全に配慮した伐採方法を採用する。</w:t>
            </w:r>
          </w:p>
          <w:p w14:paraId="3192D7AF" w14:textId="77777777" w:rsidR="00A12329" w:rsidRPr="00A12329" w:rsidRDefault="00A12329">
            <w:pPr>
              <w:rPr>
                <w:rFonts w:ascii="ＭＳ Ｐゴシック" w:eastAsia="ＭＳ Ｐゴシック" w:hAnsi="ＭＳ Ｐゴシック"/>
                <w:szCs w:val="21"/>
              </w:rPr>
            </w:pPr>
            <w:r w:rsidRPr="00A12329">
              <w:rPr>
                <w:rFonts w:ascii="ＭＳ Ｐゴシック" w:eastAsia="ＭＳ Ｐゴシック" w:hAnsi="ＭＳ Ｐゴシック" w:hint="eastAsia"/>
                <w:szCs w:val="21"/>
              </w:rPr>
              <w:t xml:space="preserve">　③伐採する区域の明確化を行う。</w:t>
            </w:r>
          </w:p>
          <w:p w14:paraId="324F1F5D" w14:textId="77777777" w:rsidR="00A12329" w:rsidRPr="00A12329" w:rsidRDefault="00A12329">
            <w:pPr>
              <w:rPr>
                <w:rFonts w:ascii="ＭＳ Ｐゴシック" w:eastAsia="ＭＳ Ｐゴシック" w:hAnsi="ＭＳ Ｐゴシック"/>
                <w:szCs w:val="21"/>
              </w:rPr>
            </w:pPr>
            <w:r w:rsidRPr="00A12329">
              <w:rPr>
                <w:rFonts w:ascii="ＭＳ Ｐゴシック" w:eastAsia="ＭＳ Ｐゴシック" w:hAnsi="ＭＳ Ｐゴシック" w:hint="eastAsia"/>
                <w:szCs w:val="21"/>
              </w:rPr>
              <w:t xml:space="preserve">　④林地や生物多様性の保全に配慮し、保護樹帯や保残木を設定する。</w:t>
            </w:r>
          </w:p>
          <w:p w14:paraId="264C5247" w14:textId="3E6D2013" w:rsidR="00A12329" w:rsidRDefault="00A12329">
            <w:pPr>
              <w:rPr>
                <w:rFonts w:ascii="ＭＳ Ｐゴシック" w:eastAsia="ＭＳ Ｐゴシック" w:hAnsi="ＭＳ Ｐゴシック"/>
                <w:sz w:val="24"/>
                <w:szCs w:val="24"/>
              </w:rPr>
            </w:pPr>
            <w:r w:rsidRPr="00A12329">
              <w:rPr>
                <w:rFonts w:ascii="ＭＳ Ｐゴシック" w:eastAsia="ＭＳ Ｐゴシック" w:hAnsi="ＭＳ Ｐゴシック" w:hint="eastAsia"/>
                <w:szCs w:val="21"/>
              </w:rPr>
              <w:t xml:space="preserve">　⑤伐採が大面積にならないよう、伐採の空間的・時間的な分散を検討する。</w:t>
            </w:r>
          </w:p>
        </w:tc>
        <w:tc>
          <w:tcPr>
            <w:tcW w:w="844" w:type="dxa"/>
          </w:tcPr>
          <w:p w14:paraId="16D87555" w14:textId="77777777" w:rsidR="00A12329" w:rsidRDefault="00A12329" w:rsidP="00A12329">
            <w:pPr>
              <w:jc w:val="center"/>
              <w:rPr>
                <w:rFonts w:ascii="ＭＳ Ｐゴシック" w:eastAsia="ＭＳ Ｐゴシック" w:hAnsi="ＭＳ Ｐゴシック"/>
                <w:sz w:val="24"/>
                <w:szCs w:val="24"/>
              </w:rPr>
            </w:pPr>
          </w:p>
          <w:p w14:paraId="4594877A" w14:textId="77777777" w:rsidR="00A12329" w:rsidRDefault="00A12329" w:rsidP="00A12329">
            <w:pPr>
              <w:jc w:val="center"/>
              <w:rPr>
                <w:rFonts w:ascii="ＭＳ Ｐゴシック" w:eastAsia="ＭＳ Ｐゴシック" w:hAnsi="ＭＳ Ｐゴシック"/>
                <w:sz w:val="24"/>
                <w:szCs w:val="24"/>
              </w:rPr>
            </w:pPr>
          </w:p>
          <w:p w14:paraId="17C2A38B" w14:textId="77777777" w:rsidR="00A12329" w:rsidRDefault="00A12329" w:rsidP="00A12329">
            <w:pPr>
              <w:jc w:val="center"/>
              <w:rPr>
                <w:rFonts w:ascii="ＭＳ Ｐゴシック" w:eastAsia="ＭＳ Ｐゴシック" w:hAnsi="ＭＳ Ｐゴシック"/>
                <w:sz w:val="24"/>
                <w:szCs w:val="24"/>
              </w:rPr>
            </w:pPr>
          </w:p>
          <w:p w14:paraId="58FD3E57" w14:textId="04A6B068" w:rsidR="00A12329" w:rsidRDefault="00A12329" w:rsidP="00A1232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A12329" w14:paraId="6E45A633" w14:textId="77777777" w:rsidTr="00A12329">
        <w:tc>
          <w:tcPr>
            <w:tcW w:w="7650" w:type="dxa"/>
          </w:tcPr>
          <w:p w14:paraId="2A0ABC66" w14:textId="77777777" w:rsidR="00A12329" w:rsidRDefault="00A1232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（２）林地保全に配慮した集材路・土場の配置・作設</w:t>
            </w:r>
          </w:p>
          <w:p w14:paraId="1CBF0A23" w14:textId="77777777" w:rsidR="00A12329" w:rsidRDefault="00A12329">
            <w:pPr>
              <w:rPr>
                <w:rFonts w:ascii="ＭＳ Ｐゴシック" w:eastAsia="ＭＳ Ｐゴシック" w:hAnsi="ＭＳ Ｐゴシック"/>
                <w:szCs w:val="21"/>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Cs w:val="21"/>
              </w:rPr>
              <w:t>①集材路・土場の作設は必要最小限にする。</w:t>
            </w:r>
          </w:p>
          <w:p w14:paraId="61D9B58B" w14:textId="77777777" w:rsidR="00A12329" w:rsidRDefault="00A1232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②地形等の条件に応じて、路網と架線を適切に組み合わせる。</w:t>
            </w:r>
          </w:p>
          <w:p w14:paraId="61AED0EC" w14:textId="77777777" w:rsidR="00E663D7" w:rsidRDefault="00E663D7">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③土場の作設では法面を丸太組みで支える等の対策を講じる。</w:t>
            </w:r>
          </w:p>
          <w:p w14:paraId="1D86A323" w14:textId="77777777" w:rsidR="00E663D7" w:rsidRDefault="00E663D7">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④現場の状況に応じて、集材路・土場の配置に係る計画の変更を行う。</w:t>
            </w:r>
          </w:p>
          <w:p w14:paraId="39CFFFCB" w14:textId="77777777" w:rsidR="00E663D7" w:rsidRDefault="00E663D7">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⑤</w:t>
            </w:r>
            <w:r w:rsidR="003834EB">
              <w:rPr>
                <w:rFonts w:ascii="ＭＳ Ｐゴシック" w:eastAsia="ＭＳ Ｐゴシック" w:hAnsi="ＭＳ Ｐゴシック" w:hint="eastAsia"/>
                <w:szCs w:val="21"/>
              </w:rPr>
              <w:t>集材路の線形は、極力等高線に合わせる。</w:t>
            </w:r>
          </w:p>
          <w:p w14:paraId="74534FC7" w14:textId="51FBBE82" w:rsidR="003834EB" w:rsidRDefault="003834E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⑥ヘアピンカーブは地盤の安定した箇所に設置する。</w:t>
            </w:r>
          </w:p>
          <w:p w14:paraId="41C8615C" w14:textId="5CBBF086" w:rsidR="003834EB" w:rsidRDefault="003834E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⑦集材路・土場は渓流から距離を置いて配置する。</w:t>
            </w:r>
          </w:p>
          <w:p w14:paraId="31073BAB" w14:textId="6E4C8998" w:rsidR="003834EB" w:rsidRDefault="003834E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⑧集材路は、沢筋を横断する箇所が少なくなるよう配置する。</w:t>
            </w:r>
          </w:p>
          <w:p w14:paraId="09478169" w14:textId="54113358" w:rsidR="003834EB" w:rsidRDefault="003834E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⑨伐採現場の土質が粘性土の場合は、集材路・土場の作設を避ける。やむを得ず作設する場合は、土砂が渓流に流出しない工夫をする。</w:t>
            </w:r>
          </w:p>
          <w:p w14:paraId="64571AA0" w14:textId="19D3DC14" w:rsidR="003834EB" w:rsidRPr="00A12329" w:rsidRDefault="003834EB" w:rsidP="003834E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⑩伐採区域のみで集材路の適切な配置が困難な場合には、隣接地を経由することとし、隣接地の森林所有者等と調整を行う。</w:t>
            </w:r>
          </w:p>
        </w:tc>
        <w:tc>
          <w:tcPr>
            <w:tcW w:w="844" w:type="dxa"/>
          </w:tcPr>
          <w:p w14:paraId="1CD5651D" w14:textId="77777777" w:rsidR="00A12329" w:rsidRDefault="00A12329">
            <w:pPr>
              <w:rPr>
                <w:rFonts w:ascii="ＭＳ Ｐゴシック" w:eastAsia="ＭＳ Ｐゴシック" w:hAnsi="ＭＳ Ｐゴシック"/>
                <w:sz w:val="24"/>
                <w:szCs w:val="24"/>
              </w:rPr>
            </w:pPr>
          </w:p>
          <w:p w14:paraId="06AD3985" w14:textId="77777777" w:rsidR="003834EB" w:rsidRDefault="003834EB">
            <w:pPr>
              <w:rPr>
                <w:rFonts w:ascii="ＭＳ Ｐゴシック" w:eastAsia="ＭＳ Ｐゴシック" w:hAnsi="ＭＳ Ｐゴシック"/>
                <w:sz w:val="24"/>
                <w:szCs w:val="24"/>
              </w:rPr>
            </w:pPr>
          </w:p>
          <w:p w14:paraId="73A6D693" w14:textId="77777777" w:rsidR="003834EB" w:rsidRDefault="003834EB">
            <w:pPr>
              <w:rPr>
                <w:rFonts w:ascii="ＭＳ Ｐゴシック" w:eastAsia="ＭＳ Ｐゴシック" w:hAnsi="ＭＳ Ｐゴシック"/>
                <w:sz w:val="24"/>
                <w:szCs w:val="24"/>
              </w:rPr>
            </w:pPr>
          </w:p>
          <w:p w14:paraId="4B48BB0F" w14:textId="77777777" w:rsidR="003834EB" w:rsidRDefault="003834EB">
            <w:pPr>
              <w:rPr>
                <w:rFonts w:ascii="ＭＳ Ｐゴシック" w:eastAsia="ＭＳ Ｐゴシック" w:hAnsi="ＭＳ Ｐゴシック"/>
                <w:sz w:val="24"/>
                <w:szCs w:val="24"/>
              </w:rPr>
            </w:pPr>
          </w:p>
          <w:p w14:paraId="00FAEA7B" w14:textId="77777777" w:rsidR="003834EB" w:rsidRDefault="003834EB">
            <w:pPr>
              <w:rPr>
                <w:rFonts w:ascii="ＭＳ Ｐゴシック" w:eastAsia="ＭＳ Ｐゴシック" w:hAnsi="ＭＳ Ｐゴシック"/>
                <w:sz w:val="24"/>
                <w:szCs w:val="24"/>
              </w:rPr>
            </w:pPr>
          </w:p>
          <w:p w14:paraId="2DD8EE94" w14:textId="77777777" w:rsidR="003834EB" w:rsidRDefault="003834EB">
            <w:pPr>
              <w:rPr>
                <w:rFonts w:ascii="ＭＳ Ｐゴシック" w:eastAsia="ＭＳ Ｐゴシック" w:hAnsi="ＭＳ Ｐゴシック"/>
                <w:sz w:val="24"/>
                <w:szCs w:val="24"/>
              </w:rPr>
            </w:pPr>
          </w:p>
          <w:p w14:paraId="7CA5589E" w14:textId="3B4F6AFB" w:rsidR="003834EB" w:rsidRDefault="003834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3834EB" w14:paraId="3BF21AD2" w14:textId="77777777" w:rsidTr="00A12329">
        <w:tc>
          <w:tcPr>
            <w:tcW w:w="7650" w:type="dxa"/>
          </w:tcPr>
          <w:p w14:paraId="5D1DA89B" w14:textId="77777777" w:rsidR="003834EB" w:rsidRDefault="003834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（３）人家、道路、取水口周辺等での配慮</w:t>
            </w:r>
          </w:p>
          <w:p w14:paraId="37A01990" w14:textId="77777777" w:rsidR="003834EB" w:rsidRDefault="009D5ACD">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①集材路・土場の作設時には保全対象の上方に丸太柵工等を設置する。特に、人家、道路等の重要な保全対象が下にある場合には、その直上では集材路・土場を作設しない。</w:t>
            </w:r>
          </w:p>
          <w:p w14:paraId="2A836455" w14:textId="50F9F825" w:rsidR="009D5ACD" w:rsidRPr="003834EB" w:rsidRDefault="009D5ACD">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②水道の取水口の周辺では集材路・土場を作設しない。</w:t>
            </w:r>
          </w:p>
        </w:tc>
        <w:tc>
          <w:tcPr>
            <w:tcW w:w="844" w:type="dxa"/>
          </w:tcPr>
          <w:p w14:paraId="022E8AAD" w14:textId="77777777" w:rsidR="003834EB" w:rsidRDefault="003834EB">
            <w:pPr>
              <w:rPr>
                <w:rFonts w:ascii="ＭＳ Ｐゴシック" w:eastAsia="ＭＳ Ｐゴシック" w:hAnsi="ＭＳ Ｐゴシック"/>
                <w:sz w:val="24"/>
                <w:szCs w:val="24"/>
              </w:rPr>
            </w:pPr>
          </w:p>
          <w:p w14:paraId="3E19A723" w14:textId="77777777" w:rsidR="00FF18F0" w:rsidRDefault="00FF18F0">
            <w:pPr>
              <w:rPr>
                <w:rFonts w:ascii="ＭＳ Ｐゴシック" w:eastAsia="ＭＳ Ｐゴシック" w:hAnsi="ＭＳ Ｐゴシック"/>
                <w:sz w:val="24"/>
                <w:szCs w:val="24"/>
              </w:rPr>
            </w:pPr>
          </w:p>
          <w:p w14:paraId="0DACDEF5" w14:textId="24072A29" w:rsidR="00FF18F0" w:rsidRDefault="00FF18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A12329" w14:paraId="258392FF" w14:textId="77777777" w:rsidTr="00A12329">
        <w:tc>
          <w:tcPr>
            <w:tcW w:w="7650" w:type="dxa"/>
          </w:tcPr>
          <w:p w14:paraId="14E03803" w14:textId="77777777" w:rsidR="00A12329" w:rsidRDefault="00FF18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（４）生物多様性と景観への配慮</w:t>
            </w:r>
          </w:p>
          <w:p w14:paraId="22FD5537" w14:textId="77777777" w:rsidR="00FF18F0" w:rsidRDefault="00FF18F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①希少な野生生物の生息を知った場合には、線形及び作業の時期の変更等の対策を講じる。</w:t>
            </w:r>
          </w:p>
          <w:p w14:paraId="0105D5A9" w14:textId="21AC0244" w:rsidR="00FF18F0" w:rsidRPr="00FF18F0" w:rsidRDefault="00FF18F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②集落、道路等からの景観に配慮した集材路・土場の配置とする。</w:t>
            </w:r>
          </w:p>
        </w:tc>
        <w:tc>
          <w:tcPr>
            <w:tcW w:w="844" w:type="dxa"/>
          </w:tcPr>
          <w:p w14:paraId="39ECEFA5" w14:textId="77777777" w:rsidR="00A12329" w:rsidRDefault="00A12329">
            <w:pPr>
              <w:rPr>
                <w:rFonts w:ascii="ＭＳ Ｐゴシック" w:eastAsia="ＭＳ Ｐゴシック" w:hAnsi="ＭＳ Ｐゴシック"/>
                <w:sz w:val="24"/>
                <w:szCs w:val="24"/>
              </w:rPr>
            </w:pPr>
          </w:p>
          <w:p w14:paraId="57E273DC" w14:textId="3CC80FF3" w:rsidR="00FF18F0" w:rsidRDefault="00FF18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A12329" w14:paraId="57F1B911" w14:textId="77777777" w:rsidTr="00A12329">
        <w:tc>
          <w:tcPr>
            <w:tcW w:w="7650" w:type="dxa"/>
          </w:tcPr>
          <w:p w14:paraId="153C0674" w14:textId="77777777" w:rsidR="00FF18F0" w:rsidRDefault="00FF18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（５）切土・盛土</w:t>
            </w:r>
          </w:p>
          <w:p w14:paraId="5508CEDD" w14:textId="77777777" w:rsidR="00FF18F0" w:rsidRDefault="00FF18F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①集材路の幅及び土場の広さは必要最小限とする。</w:t>
            </w:r>
          </w:p>
          <w:p w14:paraId="6923E39C" w14:textId="77777777" w:rsidR="00FF18F0" w:rsidRDefault="00FF18F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②切土高を低く抑える。盛土はしっかり締め固め、必要な場合には、丸太組み工等を活用する。</w:t>
            </w:r>
          </w:p>
          <w:p w14:paraId="43AAF7EF" w14:textId="27DA6F64" w:rsidR="00FF18F0" w:rsidRPr="00FF18F0" w:rsidRDefault="00FF18F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③残土が発生した場合には、渓流沿いを避け、地盤が安定した箇所に置き、必要に応じて、丸太組み工等の対策を講じる。</w:t>
            </w:r>
          </w:p>
        </w:tc>
        <w:tc>
          <w:tcPr>
            <w:tcW w:w="844" w:type="dxa"/>
          </w:tcPr>
          <w:p w14:paraId="7234ED26" w14:textId="77777777" w:rsidR="00A12329" w:rsidRDefault="00A12329">
            <w:pPr>
              <w:rPr>
                <w:rFonts w:ascii="ＭＳ Ｐゴシック" w:eastAsia="ＭＳ Ｐゴシック" w:hAnsi="ＭＳ Ｐゴシック"/>
                <w:sz w:val="24"/>
                <w:szCs w:val="24"/>
              </w:rPr>
            </w:pPr>
          </w:p>
          <w:p w14:paraId="46836EBB" w14:textId="77777777" w:rsidR="00FF18F0" w:rsidRDefault="00FF18F0">
            <w:pPr>
              <w:rPr>
                <w:rFonts w:ascii="ＭＳ Ｐゴシック" w:eastAsia="ＭＳ Ｐゴシック" w:hAnsi="ＭＳ Ｐゴシック"/>
                <w:sz w:val="24"/>
                <w:szCs w:val="24"/>
              </w:rPr>
            </w:pPr>
          </w:p>
          <w:p w14:paraId="10F6679D" w14:textId="4EBDA32B" w:rsidR="00FF18F0" w:rsidRDefault="00FF18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FF18F0" w14:paraId="157F74C3" w14:textId="77777777" w:rsidTr="00A12329">
        <w:tc>
          <w:tcPr>
            <w:tcW w:w="7650" w:type="dxa"/>
          </w:tcPr>
          <w:p w14:paraId="0EC0915E" w14:textId="77777777" w:rsidR="00FF18F0" w:rsidRDefault="00FF18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（６）路面の保護と排水の処理</w:t>
            </w:r>
          </w:p>
          <w:p w14:paraId="110452FA" w14:textId="77777777" w:rsidR="00FF18F0" w:rsidRDefault="00FF18F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①雨水による路面の洗堀・崩壊を避けるための対策を講じる。</w:t>
            </w:r>
          </w:p>
          <w:p w14:paraId="206266B6" w14:textId="7DB59AE1" w:rsidR="00FF18F0" w:rsidRPr="00FF18F0" w:rsidRDefault="00FF18F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②路面の排水は、浸食されにくい箇所でこまめに行う。崩れやすい盛土部分の崩壊等を避けるための対策を講じる。</w:t>
            </w:r>
          </w:p>
        </w:tc>
        <w:tc>
          <w:tcPr>
            <w:tcW w:w="844" w:type="dxa"/>
          </w:tcPr>
          <w:p w14:paraId="16873521" w14:textId="77777777" w:rsidR="00FF18F0" w:rsidRDefault="00FF18F0">
            <w:pPr>
              <w:rPr>
                <w:rFonts w:ascii="ＭＳ Ｐゴシック" w:eastAsia="ＭＳ Ｐゴシック" w:hAnsi="ＭＳ Ｐゴシック"/>
                <w:sz w:val="24"/>
                <w:szCs w:val="24"/>
              </w:rPr>
            </w:pPr>
          </w:p>
          <w:p w14:paraId="2090A3E4" w14:textId="77777777" w:rsidR="00FF18F0" w:rsidRDefault="00FF18F0">
            <w:pPr>
              <w:rPr>
                <w:rFonts w:ascii="ＭＳ Ｐゴシック" w:eastAsia="ＭＳ Ｐゴシック" w:hAnsi="ＭＳ Ｐゴシック"/>
                <w:sz w:val="24"/>
                <w:szCs w:val="24"/>
              </w:rPr>
            </w:pPr>
          </w:p>
          <w:p w14:paraId="7A0B105B" w14:textId="70D5BA7D" w:rsidR="00FF18F0" w:rsidRDefault="00FF18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FF18F0" w14:paraId="6626EF87" w14:textId="77777777" w:rsidTr="00A12329">
        <w:tc>
          <w:tcPr>
            <w:tcW w:w="7650" w:type="dxa"/>
          </w:tcPr>
          <w:p w14:paraId="2AD36296" w14:textId="77777777" w:rsidR="00FF18F0" w:rsidRDefault="00FF18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（７）渓流横断箇所の処理</w:t>
            </w:r>
          </w:p>
          <w:p w14:paraId="46FE5709" w14:textId="77777777" w:rsidR="00FF18F0" w:rsidRDefault="008C447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①渓流横断箇所においては、流水が道路等に溢れ出ないように施行する。暗渠を用いる場合は、詰りが生じないような対策を講じる。洗い越しとする場合は、横断箇所で集材路の路面を一段下げる。</w:t>
            </w:r>
          </w:p>
          <w:p w14:paraId="282C81DB" w14:textId="73EFD448" w:rsidR="008C4472" w:rsidRPr="00FF18F0" w:rsidRDefault="008C447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②洗い越しは、大きめの石材を路面に設置するなどにより安定させ、必要に応じて撤去する。</w:t>
            </w:r>
          </w:p>
        </w:tc>
        <w:tc>
          <w:tcPr>
            <w:tcW w:w="844" w:type="dxa"/>
          </w:tcPr>
          <w:p w14:paraId="39A41E2D" w14:textId="77777777" w:rsidR="00FF18F0" w:rsidRDefault="00FF18F0">
            <w:pPr>
              <w:rPr>
                <w:rFonts w:ascii="ＭＳ Ｐゴシック" w:eastAsia="ＭＳ Ｐゴシック" w:hAnsi="ＭＳ Ｐゴシック"/>
                <w:sz w:val="24"/>
                <w:szCs w:val="24"/>
              </w:rPr>
            </w:pPr>
          </w:p>
          <w:p w14:paraId="253186BA" w14:textId="77777777" w:rsidR="008C4472" w:rsidRDefault="008C4472">
            <w:pPr>
              <w:rPr>
                <w:rFonts w:ascii="ＭＳ Ｐゴシック" w:eastAsia="ＭＳ Ｐゴシック" w:hAnsi="ＭＳ Ｐゴシック"/>
                <w:sz w:val="24"/>
                <w:szCs w:val="24"/>
              </w:rPr>
            </w:pPr>
          </w:p>
          <w:p w14:paraId="3FCF741B" w14:textId="77777777" w:rsidR="008C4472" w:rsidRDefault="008C4472">
            <w:pPr>
              <w:rPr>
                <w:rFonts w:ascii="ＭＳ Ｐゴシック" w:eastAsia="ＭＳ Ｐゴシック" w:hAnsi="ＭＳ Ｐゴシック"/>
                <w:sz w:val="24"/>
                <w:szCs w:val="24"/>
              </w:rPr>
            </w:pPr>
          </w:p>
          <w:p w14:paraId="4E7E80FB" w14:textId="5DD14E9D" w:rsidR="008C4472" w:rsidRDefault="008C447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FF18F0" w14:paraId="1F3F54CF" w14:textId="77777777" w:rsidTr="00A12329">
        <w:tc>
          <w:tcPr>
            <w:tcW w:w="7650" w:type="dxa"/>
          </w:tcPr>
          <w:p w14:paraId="23E085F3" w14:textId="77777777" w:rsidR="00FF18F0" w:rsidRDefault="008C447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（８）作業実行上の配慮</w:t>
            </w:r>
          </w:p>
          <w:p w14:paraId="3692FE84" w14:textId="77777777" w:rsidR="008C4472" w:rsidRDefault="008C447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①集材路・土場は、作業が終了して次の作業まで一定期間使用しない場合には、土砂の流出を防止するため、路面に枝条を敷設する等の措置を講じる。</w:t>
            </w:r>
          </w:p>
          <w:p w14:paraId="1BB1E885" w14:textId="77777777" w:rsidR="008C4472" w:rsidRDefault="008C447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②降雨等により路盤が多量の水分を帯びている状態では通行しない。通行する場合には、丸太等の敷設等により、路面のわだち掘れ等を防止する対策を講じる。</w:t>
            </w:r>
          </w:p>
          <w:p w14:paraId="49BFFA11" w14:textId="0B5D3D13" w:rsidR="00CA7209" w:rsidRPr="00CA7209" w:rsidRDefault="00CA7209" w:rsidP="00CA720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CA7209">
              <w:rPr>
                <w:rFonts w:ascii="ＭＳ Ｐゴシック" w:eastAsia="ＭＳ Ｐゴシック" w:hAnsi="ＭＳ Ｐゴシック" w:hint="eastAsia"/>
                <w:szCs w:val="21"/>
              </w:rPr>
              <w:t>③伐採現場が人家、道路等の上方に位置する場合には、伐倒木、丸太等の落下防止に最大限の注意をはらう。</w:t>
            </w:r>
          </w:p>
          <w:p w14:paraId="64E935EA" w14:textId="77777777" w:rsidR="00CA7209" w:rsidRPr="00CA7209" w:rsidRDefault="00CA7209" w:rsidP="00CA7209">
            <w:pPr>
              <w:ind w:firstLineChars="100" w:firstLine="210"/>
              <w:rPr>
                <w:rFonts w:ascii="ＭＳ Ｐゴシック" w:eastAsia="ＭＳ Ｐゴシック" w:hAnsi="ＭＳ Ｐゴシック"/>
                <w:szCs w:val="21"/>
              </w:rPr>
            </w:pPr>
            <w:r w:rsidRPr="00CA7209">
              <w:rPr>
                <w:rFonts w:ascii="ＭＳ Ｐゴシック" w:eastAsia="ＭＳ Ｐゴシック" w:hAnsi="ＭＳ Ｐゴシック" w:hint="eastAsia"/>
                <w:szCs w:val="21"/>
              </w:rPr>
              <w:t>④伐採後の植栽作業を想定して枝条等を整理する。造林事業者が決まっている場合には、現場の後処理等の調整をする。</w:t>
            </w:r>
          </w:p>
          <w:p w14:paraId="61C646BF" w14:textId="77777777" w:rsidR="00CA7209" w:rsidRPr="00CA7209" w:rsidRDefault="00CA7209" w:rsidP="00CA7209">
            <w:pPr>
              <w:ind w:firstLineChars="100" w:firstLine="210"/>
              <w:rPr>
                <w:rFonts w:ascii="ＭＳ Ｐゴシック" w:eastAsia="ＭＳ Ｐゴシック" w:hAnsi="ＭＳ Ｐゴシック"/>
                <w:szCs w:val="21"/>
              </w:rPr>
            </w:pPr>
            <w:r w:rsidRPr="00CA7209">
              <w:rPr>
                <w:rFonts w:ascii="ＭＳ Ｐゴシック" w:eastAsia="ＭＳ Ｐゴシック" w:hAnsi="ＭＳ Ｐゴシック" w:hint="eastAsia"/>
                <w:szCs w:val="21"/>
              </w:rPr>
              <w:t>⑤枝条等が渓流に流出しないように対策を講じる。</w:t>
            </w:r>
          </w:p>
          <w:p w14:paraId="5E0F6A84" w14:textId="0E94E714" w:rsidR="00CA7209" w:rsidRPr="008C4472" w:rsidRDefault="00CA7209" w:rsidP="00CA7209">
            <w:pPr>
              <w:ind w:firstLineChars="100" w:firstLine="210"/>
              <w:rPr>
                <w:rFonts w:ascii="ＭＳ Ｐゴシック" w:eastAsia="ＭＳ Ｐゴシック" w:hAnsi="ＭＳ Ｐゴシック"/>
                <w:szCs w:val="21"/>
              </w:rPr>
            </w:pPr>
            <w:r w:rsidRPr="00CA7209">
              <w:rPr>
                <w:rFonts w:ascii="ＭＳ Ｐゴシック" w:eastAsia="ＭＳ Ｐゴシック" w:hAnsi="ＭＳ Ｐゴシック" w:hint="eastAsia"/>
                <w:szCs w:val="21"/>
              </w:rPr>
              <w:t>⑥天然更新を予定している区域では、枝条等が天然更新の妨げとならないように留意する。</w:t>
            </w:r>
          </w:p>
        </w:tc>
        <w:tc>
          <w:tcPr>
            <w:tcW w:w="844" w:type="dxa"/>
          </w:tcPr>
          <w:p w14:paraId="05647695" w14:textId="77777777" w:rsidR="00FF18F0" w:rsidRDefault="00FF18F0">
            <w:pPr>
              <w:rPr>
                <w:rFonts w:ascii="ＭＳ Ｐゴシック" w:eastAsia="ＭＳ Ｐゴシック" w:hAnsi="ＭＳ Ｐゴシック"/>
                <w:sz w:val="24"/>
                <w:szCs w:val="24"/>
              </w:rPr>
            </w:pPr>
          </w:p>
          <w:p w14:paraId="1BBDD349" w14:textId="77777777" w:rsidR="009E2956" w:rsidRDefault="009E2956">
            <w:pPr>
              <w:rPr>
                <w:rFonts w:ascii="ＭＳ Ｐゴシック" w:eastAsia="ＭＳ Ｐゴシック" w:hAnsi="ＭＳ Ｐゴシック"/>
                <w:sz w:val="24"/>
                <w:szCs w:val="24"/>
              </w:rPr>
            </w:pPr>
          </w:p>
          <w:p w14:paraId="4E6B2EB5" w14:textId="77777777" w:rsidR="009E2956" w:rsidRDefault="009E2956">
            <w:pPr>
              <w:rPr>
                <w:rFonts w:ascii="ＭＳ Ｐゴシック" w:eastAsia="ＭＳ Ｐゴシック" w:hAnsi="ＭＳ Ｐゴシック"/>
                <w:sz w:val="24"/>
                <w:szCs w:val="24"/>
              </w:rPr>
            </w:pPr>
          </w:p>
          <w:p w14:paraId="6AAB43AF" w14:textId="77777777" w:rsidR="009E2956" w:rsidRDefault="009E2956">
            <w:pPr>
              <w:rPr>
                <w:rFonts w:ascii="ＭＳ Ｐゴシック" w:eastAsia="ＭＳ Ｐゴシック" w:hAnsi="ＭＳ Ｐゴシック"/>
                <w:sz w:val="24"/>
                <w:szCs w:val="24"/>
              </w:rPr>
            </w:pPr>
          </w:p>
          <w:p w14:paraId="7764CFB9" w14:textId="77777777" w:rsidR="009E2956" w:rsidRDefault="009E2956">
            <w:pPr>
              <w:rPr>
                <w:rFonts w:ascii="ＭＳ Ｐゴシック" w:eastAsia="ＭＳ Ｐゴシック" w:hAnsi="ＭＳ Ｐゴシック"/>
                <w:sz w:val="24"/>
                <w:szCs w:val="24"/>
              </w:rPr>
            </w:pPr>
          </w:p>
          <w:p w14:paraId="10762392" w14:textId="7DC9B46A" w:rsidR="009E2956" w:rsidRDefault="009E29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FF18F0" w14:paraId="09C04194" w14:textId="77777777" w:rsidTr="00A12329">
        <w:tc>
          <w:tcPr>
            <w:tcW w:w="7650" w:type="dxa"/>
          </w:tcPr>
          <w:p w14:paraId="63144190" w14:textId="77777777" w:rsidR="00FF18F0" w:rsidRDefault="00CA720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（９）事業実施後の整理</w:t>
            </w:r>
          </w:p>
          <w:p w14:paraId="706D742D" w14:textId="77777777" w:rsidR="00CA7209" w:rsidRPr="00CA7209" w:rsidRDefault="00CA7209" w:rsidP="00CA720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CA7209">
              <w:rPr>
                <w:rFonts w:ascii="ＭＳ Ｐゴシック" w:eastAsia="ＭＳ Ｐゴシック" w:hAnsi="ＭＳ Ｐゴシック" w:hint="eastAsia"/>
                <w:szCs w:val="21"/>
              </w:rPr>
              <w:t>①枝条等を伐採現場に残す場合は、渓流に流れ出たり、林地崩壊を誘発することがないように、適切な場所に整理する。</w:t>
            </w:r>
          </w:p>
          <w:p w14:paraId="320ED24B" w14:textId="77777777" w:rsidR="00CA7209" w:rsidRPr="00CA7209" w:rsidRDefault="00CA7209" w:rsidP="00CA7209">
            <w:pPr>
              <w:rPr>
                <w:rFonts w:ascii="ＭＳ Ｐゴシック" w:eastAsia="ＭＳ Ｐゴシック" w:hAnsi="ＭＳ Ｐゴシック"/>
                <w:szCs w:val="21"/>
              </w:rPr>
            </w:pPr>
            <w:r w:rsidRPr="00CA7209">
              <w:rPr>
                <w:rFonts w:ascii="ＭＳ Ｐゴシック" w:eastAsia="ＭＳ Ｐゴシック" w:hAnsi="ＭＳ Ｐゴシック" w:hint="eastAsia"/>
                <w:szCs w:val="21"/>
              </w:rPr>
              <w:t>②集材路・土場は植栽等により植生の回復を促す。また、溝切り等の排水処置を行う。</w:t>
            </w:r>
          </w:p>
          <w:p w14:paraId="30009B29" w14:textId="7DA6491B" w:rsidR="00CA7209" w:rsidRPr="00CA7209" w:rsidRDefault="00CA7209" w:rsidP="00CA7209">
            <w:pPr>
              <w:rPr>
                <w:rFonts w:ascii="ＭＳ Ｐゴシック" w:eastAsia="ＭＳ Ｐゴシック" w:hAnsi="ＭＳ Ｐゴシック"/>
                <w:szCs w:val="21"/>
              </w:rPr>
            </w:pPr>
            <w:r w:rsidRPr="00CA7209">
              <w:rPr>
                <w:rFonts w:ascii="ＭＳ Ｐゴシック" w:eastAsia="ＭＳ Ｐゴシック" w:hAnsi="ＭＳ Ｐゴシック" w:hint="eastAsia"/>
                <w:szCs w:val="21"/>
              </w:rPr>
              <w:t>③伐採現場を引き上げる前に、集材路・土場の枝条等の整理の状況を造林の権限を有する森林所有者等と確認し、必要な措置を講じる。</w:t>
            </w:r>
          </w:p>
        </w:tc>
        <w:tc>
          <w:tcPr>
            <w:tcW w:w="844" w:type="dxa"/>
          </w:tcPr>
          <w:p w14:paraId="365512CC" w14:textId="77777777" w:rsidR="00FF18F0" w:rsidRDefault="00FF18F0">
            <w:pPr>
              <w:rPr>
                <w:rFonts w:ascii="ＭＳ Ｐゴシック" w:eastAsia="ＭＳ Ｐゴシック" w:hAnsi="ＭＳ Ｐゴシック"/>
                <w:sz w:val="24"/>
                <w:szCs w:val="24"/>
              </w:rPr>
            </w:pPr>
          </w:p>
          <w:p w14:paraId="506CE2C5" w14:textId="77777777" w:rsidR="009E2956" w:rsidRDefault="009E2956">
            <w:pPr>
              <w:rPr>
                <w:rFonts w:ascii="ＭＳ Ｐゴシック" w:eastAsia="ＭＳ Ｐゴシック" w:hAnsi="ＭＳ Ｐゴシック"/>
                <w:sz w:val="24"/>
                <w:szCs w:val="24"/>
              </w:rPr>
            </w:pPr>
          </w:p>
          <w:p w14:paraId="68EFA817" w14:textId="77777777" w:rsidR="009E2956" w:rsidRDefault="009E2956">
            <w:pPr>
              <w:rPr>
                <w:rFonts w:ascii="ＭＳ Ｐゴシック" w:eastAsia="ＭＳ Ｐゴシック" w:hAnsi="ＭＳ Ｐゴシック"/>
                <w:sz w:val="24"/>
                <w:szCs w:val="24"/>
              </w:rPr>
            </w:pPr>
          </w:p>
          <w:p w14:paraId="224D4797" w14:textId="1494E876" w:rsidR="009E2956" w:rsidRDefault="009E29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bl>
    <w:p w14:paraId="02161432" w14:textId="77777777" w:rsidR="00A12329" w:rsidRPr="00A12329" w:rsidRDefault="00A12329">
      <w:pPr>
        <w:rPr>
          <w:rFonts w:ascii="ＭＳ Ｐゴシック" w:eastAsia="ＭＳ Ｐゴシック" w:hAnsi="ＭＳ Ｐゴシック"/>
          <w:sz w:val="24"/>
          <w:szCs w:val="24"/>
        </w:rPr>
      </w:pPr>
    </w:p>
    <w:sectPr w:rsidR="00A12329" w:rsidRPr="00A123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29"/>
    <w:rsid w:val="003834EB"/>
    <w:rsid w:val="004111B0"/>
    <w:rsid w:val="008C4472"/>
    <w:rsid w:val="009D5ACD"/>
    <w:rsid w:val="009E2956"/>
    <w:rsid w:val="00A12329"/>
    <w:rsid w:val="00CA7209"/>
    <w:rsid w:val="00E663D7"/>
    <w:rsid w:val="00EA2E3A"/>
    <w:rsid w:val="00FF1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4D46C"/>
  <w15:chartTrackingRefBased/>
  <w15:docId w15:val="{0986FF98-99DA-4836-BEB4-A2C75F11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72A9-F938-445D-952E-4D5011E8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農水05</dc:creator>
  <cp:keywords/>
  <dc:description/>
  <cp:lastModifiedBy>農水05</cp:lastModifiedBy>
  <cp:revision>8</cp:revision>
  <dcterms:created xsi:type="dcterms:W3CDTF">2022-03-02T02:42:00Z</dcterms:created>
  <dcterms:modified xsi:type="dcterms:W3CDTF">2022-03-15T08:12:00Z</dcterms:modified>
</cp:coreProperties>
</file>