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97E4" w14:textId="77777777" w:rsidR="00E63F21" w:rsidRDefault="00590C60">
      <w:pPr>
        <w:rPr>
          <w:rFonts w:ascii="HG丸ｺﾞｼｯｸM-PRO" w:eastAsia="HG丸ｺﾞｼｯｸM-PRO" w:hAnsi="HG丸ｺﾞｼｯｸM-PRO"/>
          <w:color w:val="4472C4" w:themeColor="accent1"/>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Pr>
          <w:rFonts w:ascii="HG丸ｺﾞｼｯｸM-PRO" w:eastAsia="HG丸ｺﾞｼｯｸM-PRO" w:hAnsi="HG丸ｺﾞｼｯｸM-PRO"/>
          <w:noProof/>
          <w:color w:val="4472C4" w:themeColor="accent1"/>
          <w:sz w:val="48"/>
          <w:szCs w:val="48"/>
        </w:rPr>
        <mc:AlternateContent>
          <mc:Choice Requires="wps">
            <w:drawing>
              <wp:anchor distT="0" distB="0" distL="114300" distR="114300" simplePos="0" relativeHeight="251660288" behindDoc="0" locked="0" layoutInCell="1" allowOverlap="1" wp14:anchorId="7FA33A01" wp14:editId="33F52DC7">
                <wp:simplePos x="0" y="0"/>
                <wp:positionH relativeFrom="column">
                  <wp:posOffset>2495550</wp:posOffset>
                </wp:positionH>
                <wp:positionV relativeFrom="paragraph">
                  <wp:posOffset>200025</wp:posOffset>
                </wp:positionV>
                <wp:extent cx="1590675" cy="7715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771525"/>
                        </a:xfrm>
                        <a:prstGeom prst="rect">
                          <a:avLst/>
                        </a:prstGeom>
                        <a:solidFill>
                          <a:schemeClr val="lt1"/>
                        </a:solidFill>
                        <a:ln w="6350">
                          <a:solidFill>
                            <a:schemeClr val="bg1"/>
                          </a:solidFill>
                        </a:ln>
                      </wps:spPr>
                      <wps:txbx>
                        <w:txbxContent>
                          <w:p w14:paraId="75BDED9D" w14:textId="77777777" w:rsidR="00E63F21" w:rsidRPr="00E63F21" w:rsidRDefault="00E63F21" w:rsidP="00590C60">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3F21">
                              <w:rPr>
                                <w:rFonts w:hint="eastAsia"/>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室神山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96.5pt;margin-top:15.75pt;width:125.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" fillcolor="white [3201]" strokecolor="white [3212]" strokeweight=".5pt">
                <v:textbox>
                  <w:txbxContent>
                    <w:p w:rsidR="00E63F21" w:rsidRPr="00E63F21" w:rsidRDefault="00E63F21" w:rsidP="00590C60">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3F21">
                        <w:rPr>
                          <w:rFonts w:hint="eastAsia"/>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室神山</w:t>
                      </w:r>
                    </w:p>
                  </w:txbxContent>
                </v:textbox>
              </v:shape>
            </w:pict>
          </mc:Fallback>
        </mc:AlternateContent>
      </w:r>
      <w:r>
        <w:rPr>
          <w:rFonts w:ascii="HG丸ｺﾞｼｯｸM-PRO" w:eastAsia="HG丸ｺﾞｼｯｸM-PRO" w:hAnsi="HG丸ｺﾞｼｯｸM-PRO"/>
          <w:noProof/>
          <w:color w:val="4472C4" w:themeColor="accent1"/>
          <w:sz w:val="48"/>
          <w:szCs w:val="48"/>
        </w:rPr>
        <mc:AlternateContent>
          <mc:Choice Requires="wps">
            <w:drawing>
              <wp:anchor distT="0" distB="0" distL="114300" distR="114300" simplePos="0" relativeHeight="251659264" behindDoc="0" locked="0" layoutInCell="1" allowOverlap="1" wp14:anchorId="5FE9F70B" wp14:editId="2DB75357">
                <wp:simplePos x="0" y="0"/>
                <wp:positionH relativeFrom="margin">
                  <wp:posOffset>314325</wp:posOffset>
                </wp:positionH>
                <wp:positionV relativeFrom="paragraph">
                  <wp:posOffset>76200</wp:posOffset>
                </wp:positionV>
                <wp:extent cx="3876675" cy="9334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876675" cy="933450"/>
                        </a:xfrm>
                        <a:prstGeom prst="rect">
                          <a:avLst/>
                        </a:prstGeom>
                        <a:solidFill>
                          <a:schemeClr val="bg1"/>
                        </a:solidFill>
                        <a:ln w="38100">
                          <a:solidFill>
                            <a:srgbClr val="0070C0"/>
                          </a:solidFill>
                          <a:prstDash val="sysDash"/>
                        </a:ln>
                      </wps:spPr>
                      <wps:txbx>
                        <w:txbxContent>
                          <w:p w14:paraId="5F3564A6" w14:textId="77777777" w:rsidR="000C1577" w:rsidRPr="00E63F21" w:rsidRDefault="00E63F21" w:rsidP="00E63F21">
                            <w:pPr>
                              <w:jc w:val="left"/>
                              <w:rPr>
                                <w:rFonts w:ascii="HG丸ｺﾞｼｯｸM-PRO" w:eastAsia="HG丸ｺﾞｼｯｸM-PRO" w:hAnsi="HG丸ｺﾞｼｯｸM-PRO"/>
                                <w:sz w:val="32"/>
                                <w:szCs w:val="32"/>
                                <w14:shadow w14:blurRad="63500" w14:dist="50800" w14:dir="5400000" w14:sx="0" w14:sy="0" w14:kx="0" w14:ky="0" w14:algn="none">
                                  <w14:srgbClr w14:val="000000">
                                    <w14:alpha w14:val="50000"/>
                                  </w14:srgbClr>
                                </w14:shadow>
                              </w:rPr>
                            </w:pPr>
                            <w:r>
                              <w:rPr>
                                <w:noProof/>
                              </w:rPr>
                              <w:drawing>
                                <wp:inline distT="0" distB="0" distL="0" distR="0" wp14:anchorId="42C790EE" wp14:editId="7D0FD592">
                                  <wp:extent cx="1043722" cy="64770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911" cy="654644"/>
                                          </a:xfrm>
                                          <a:prstGeom prst="rect">
                                            <a:avLst/>
                                          </a:prstGeom>
                                          <a:noFill/>
                                          <a:ln>
                                            <a:noFill/>
                                          </a:ln>
                                        </pic:spPr>
                                      </pic:pic>
                                    </a:graphicData>
                                  </a:graphic>
                                </wp:inline>
                              </w:drawing>
                            </w:r>
                            <w:r>
                              <w:rPr>
                                <w:rFonts w:ascii="HG丸ｺﾞｼｯｸM-PRO" w:eastAsia="HG丸ｺﾞｼｯｸM-PRO" w:hAnsi="HG丸ｺﾞｼｯｸM-PRO" w:hint="eastAsia"/>
                                <w:sz w:val="32"/>
                                <w:szCs w:val="32"/>
                                <w14:shadow w14:blurRad="63500" w14:dist="50800" w14:dir="5400000" w14:sx="0" w14:sy="0" w14:kx="0" w14:ky="0" w14:algn="none">
                                  <w14:srgbClr w14:val="000000">
                                    <w14:alpha w14:val="50000"/>
                                  </w14:srgbClr>
                                </w14:shadow>
                              </w:rPr>
                              <w:t>学校便り</w:t>
                            </w:r>
                          </w:p>
                          <w:p w14:paraId="1E631E1B" w14:textId="77777777" w:rsidR="000C1577" w:rsidRDefault="000C1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4.75pt;margin-top:6pt;width:305.2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" fillcolor="white [3212]" strokecolor="#0070c0" strokeweight="3pt">
                <v:stroke dashstyle="3 1"/>
                <v:textbox>
                  <w:txbxContent>
                    <w:p w:rsidR="000C1577" w:rsidRPr="00E63F21" w:rsidRDefault="00E63F21" w:rsidP="00E63F21">
                      <w:pPr>
                        <w:jc w:val="left"/>
                        <w:rPr>
                          <w:rFonts w:ascii="HG丸ｺﾞｼｯｸM-PRO" w:eastAsia="HG丸ｺﾞｼｯｸM-PRO" w:hAnsi="HG丸ｺﾞｼｯｸM-PRO"/>
                          <w:sz w:val="32"/>
                          <w:szCs w:val="32"/>
                          <w14:shadow w14:blurRad="63500" w14:dist="50800" w14:dir="5400000" w14:sx="0" w14:sy="0" w14:kx="0" w14:ky="0" w14:algn="none">
                            <w14:srgbClr w14:val="000000">
                              <w14:alpha w14:val="50000"/>
                            </w14:srgbClr>
                          </w14:shadow>
                        </w:rPr>
                      </w:pPr>
                      <w:r>
                        <w:rPr>
                          <w:noProof/>
                        </w:rPr>
                        <w:drawing>
                          <wp:inline distT="0" distB="0" distL="0" distR="0">
                            <wp:extent cx="1043722" cy="64770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911" cy="654644"/>
                                    </a:xfrm>
                                    <a:prstGeom prst="rect">
                                      <a:avLst/>
                                    </a:prstGeom>
                                    <a:noFill/>
                                    <a:ln>
                                      <a:noFill/>
                                    </a:ln>
                                  </pic:spPr>
                                </pic:pic>
                              </a:graphicData>
                            </a:graphic>
                          </wp:inline>
                        </w:drawing>
                      </w:r>
                      <w:r>
                        <w:rPr>
                          <w:rFonts w:ascii="HG丸ｺﾞｼｯｸM-PRO" w:eastAsia="HG丸ｺﾞｼｯｸM-PRO" w:hAnsi="HG丸ｺﾞｼｯｸM-PRO" w:hint="eastAsia"/>
                          <w:sz w:val="32"/>
                          <w:szCs w:val="32"/>
                          <w14:shadow w14:blurRad="63500" w14:dist="50800" w14:dir="5400000" w14:sx="0" w14:sy="0" w14:kx="0" w14:ky="0" w14:algn="none">
                            <w14:srgbClr w14:val="000000">
                              <w14:alpha w14:val="50000"/>
                            </w14:srgbClr>
                          </w14:shadow>
                        </w:rPr>
                        <w:t>学校便り</w:t>
                      </w:r>
                    </w:p>
                    <w:p w:rsidR="000C1577" w:rsidRDefault="000C1577"/>
                  </w:txbxContent>
                </v:textbox>
                <w10:wrap anchorx="margin"/>
              </v:shape>
            </w:pict>
          </mc:Fallback>
        </mc:AlternateContent>
      </w:r>
      <w:r w:rsidR="00E63F21">
        <w:rPr>
          <w:rFonts w:ascii="HG丸ｺﾞｼｯｸM-PRO" w:eastAsia="HG丸ｺﾞｼｯｸM-PRO" w:hAnsi="HG丸ｺﾞｼｯｸM-PRO" w:hint="eastAsia"/>
          <w:color w:val="4472C4" w:themeColor="accent1"/>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 xml:space="preserve">　　　　　　　　　　　　　　　　　　　　　　　　　　　　　　　</w:t>
      </w:r>
    </w:p>
    <w:p w14:paraId="793D0401" w14:textId="77777777" w:rsidR="00E63F21" w:rsidRPr="00B50B95" w:rsidRDefault="00E63F21">
      <w:pPr>
        <w:rPr>
          <w:rFonts w:ascii="HG丸ｺﾞｼｯｸM-PRO" w:eastAsia="HG丸ｺﾞｼｯｸM-PRO" w:hAnsi="HG丸ｺﾞｼｯｸM-PRO"/>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Pr>
          <w:rFonts w:ascii="HG丸ｺﾞｼｯｸM-PRO" w:eastAsia="HG丸ｺﾞｼｯｸM-PRO" w:hAnsi="HG丸ｺﾞｼｯｸM-PRO" w:hint="eastAsia"/>
          <w:color w:val="4472C4" w:themeColor="accent1"/>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 xml:space="preserve">　　　　　　　　　　　　　　　　　　　　　　　　　　　　　　　</w:t>
      </w:r>
      <w:r w:rsidR="00590C60">
        <w:rPr>
          <w:rFonts w:ascii="HG丸ｺﾞｼｯｸM-PRO" w:eastAsia="HG丸ｺﾞｼｯｸM-PRO" w:hAnsi="HG丸ｺﾞｼｯｸM-PRO" w:hint="eastAsia"/>
          <w:color w:val="4472C4" w:themeColor="accent1"/>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 xml:space="preserve">　　</w:t>
      </w:r>
      <w:r w:rsidR="00590C60" w:rsidRPr="00B50B95">
        <w:rPr>
          <w:rFonts w:ascii="HG丸ｺﾞｼｯｸM-PRO" w:eastAsia="HG丸ｺﾞｼｯｸM-PRO" w:hAnsi="HG丸ｺﾞｼｯｸM-PRO" w:hint="eastAsia"/>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令和2年</w:t>
      </w:r>
      <w:r w:rsidR="002D635A">
        <w:rPr>
          <w:rFonts w:ascii="HG丸ｺﾞｼｯｸM-PRO" w:eastAsia="HG丸ｺﾞｼｯｸM-PRO" w:hAnsi="HG丸ｺﾞｼｯｸM-PRO" w:hint="eastAsia"/>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５</w:t>
      </w:r>
      <w:r w:rsidR="00590C60" w:rsidRPr="00B50B95">
        <w:rPr>
          <w:rFonts w:ascii="HG丸ｺﾞｼｯｸM-PRO" w:eastAsia="HG丸ｺﾞｼｯｸM-PRO" w:hAnsi="HG丸ｺﾞｼｯｸM-PRO" w:hint="eastAsia"/>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月１</w:t>
      </w:r>
      <w:r w:rsidR="00132961">
        <w:rPr>
          <w:rFonts w:ascii="HG丸ｺﾞｼｯｸM-PRO" w:eastAsia="HG丸ｺﾞｼｯｸM-PRO" w:hAnsi="HG丸ｺﾞｼｯｸM-PRO" w:hint="eastAsia"/>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５</w:t>
      </w:r>
      <w:r w:rsidR="00590C60" w:rsidRPr="00B50B95">
        <w:rPr>
          <w:rFonts w:ascii="HG丸ｺﾞｼｯｸM-PRO" w:eastAsia="HG丸ｺﾞｼｯｸM-PRO" w:hAnsi="HG丸ｺﾞｼｯｸM-PRO" w:hint="eastAsia"/>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日号</w:t>
      </w:r>
    </w:p>
    <w:p w14:paraId="34CF9612" w14:textId="77777777" w:rsidR="00E63F21" w:rsidRPr="00B50B95" w:rsidRDefault="00E63F21">
      <w:pPr>
        <w:rPr>
          <w:rFonts w:ascii="HG丸ｺﾞｼｯｸM-PRO" w:eastAsia="HG丸ｺﾞｼｯｸM-PRO" w:hAnsi="HG丸ｺﾞｼｯｸM-PRO"/>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B50B95">
        <w:rPr>
          <w:rFonts w:ascii="HG丸ｺﾞｼｯｸM-PRO" w:eastAsia="HG丸ｺﾞｼｯｸM-PRO" w:hAnsi="HG丸ｺﾞｼｯｸM-PRO" w:hint="eastAsia"/>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 xml:space="preserve">　　　　　　　　　　　　　　　　　　　　　　　　　　　　　　　</w:t>
      </w:r>
      <w:r w:rsidR="00590C60" w:rsidRPr="00B50B95">
        <w:rPr>
          <w:rFonts w:ascii="HG丸ｺﾞｼｯｸM-PRO" w:eastAsia="HG丸ｺﾞｼｯｸM-PRO" w:hAnsi="HG丸ｺﾞｼｯｸM-PRO" w:hint="eastAsia"/>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 xml:space="preserve">　　江津市立江津東小学校</w:t>
      </w:r>
    </w:p>
    <w:p w14:paraId="1ABD062F" w14:textId="77777777" w:rsidR="00590C60" w:rsidRPr="00B50B95" w:rsidRDefault="00590C60">
      <w:pPr>
        <w:rPr>
          <w:rFonts w:ascii="HG丸ｺﾞｼｯｸM-PRO" w:eastAsia="HG丸ｺﾞｼｯｸM-PRO" w:hAnsi="HG丸ｺﾞｼｯｸM-PRO"/>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sidRPr="00B50B95">
        <w:rPr>
          <w:rFonts w:ascii="HG丸ｺﾞｼｯｸM-PRO" w:eastAsia="HG丸ｺﾞｼｯｸM-PRO" w:hAnsi="HG丸ｺﾞｼｯｸM-PRO" w:hint="eastAsia"/>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 xml:space="preserve">　　　　　　　　　　　　　　　　　　　　　　　　　　　　　　　　　　校　長　小田　公弘</w:t>
      </w:r>
    </w:p>
    <w:p w14:paraId="60A30427" w14:textId="77777777" w:rsidR="00E63F21" w:rsidRPr="00E63F21" w:rsidRDefault="00E63F21">
      <w:pPr>
        <w:rPr>
          <w:rFonts w:ascii="HG丸ｺﾞｼｯｸM-PRO" w:eastAsia="HG丸ｺﾞｼｯｸM-PRO" w:hAnsi="HG丸ｺﾞｼｯｸM-PRO"/>
          <w:color w:val="4472C4" w:themeColor="accent1"/>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pPr>
      <w:r>
        <w:rPr>
          <w:rFonts w:ascii="HG丸ｺﾞｼｯｸM-PRO" w:eastAsia="HG丸ｺﾞｼｯｸM-PRO" w:hAnsi="HG丸ｺﾞｼｯｸM-PRO" w:hint="eastAsia"/>
          <w:color w:val="4472C4" w:themeColor="accent1"/>
          <w:sz w:val="22"/>
          <w14:shadow w14:blurRad="63500" w14:dist="50800" w14:dir="5400000" w14:sx="0" w14:sy="0" w14:kx="0" w14:ky="0" w14:algn="none">
            <w14:srgbClr w14:val="000000">
              <w14:alpha w14:val="50000"/>
            </w14:srgbClr>
          </w14:shadow>
          <w14:textOutline w14:w="0" w14:cap="flat" w14:cmpd="sng" w14:algn="ctr">
            <w14:noFill/>
            <w14:prstDash w14:val="solid"/>
            <w14:round/>
          </w14:textOutline>
        </w:rPr>
        <w:t xml:space="preserve">　　　　　　　　　　　　　　　　　　　　　　　　　　　　　　　</w:t>
      </w:r>
    </w:p>
    <w:p w14:paraId="68E32628" w14:textId="77777777" w:rsidR="003C62C1" w:rsidRDefault="00852BCD" w:rsidP="00C24E61">
      <w:pPr>
        <w:ind w:firstLineChars="100" w:firstLine="220"/>
        <w:rPr>
          <w:rFonts w:ascii="HG丸ｺﾞｼｯｸM-PRO" w:eastAsia="HG丸ｺﾞｼｯｸM-PRO" w:hAnsi="HG丸ｺﾞｼｯｸM-PRO"/>
          <w:sz w:val="22"/>
        </w:rPr>
      </w:pPr>
      <w:r w:rsidRPr="00217D40">
        <w:rPr>
          <w:rFonts w:ascii="HG丸ｺﾞｼｯｸM-PRO" w:eastAsia="HG丸ｺﾞｼｯｸM-PRO" w:hAnsi="HG丸ｺﾞｼｯｸM-PRO" w:hint="eastAsia"/>
          <w:sz w:val="22"/>
        </w:rPr>
        <w:t>令和2年度がスタートし</w:t>
      </w:r>
      <w:r w:rsidR="002D635A">
        <w:rPr>
          <w:rFonts w:ascii="HG丸ｺﾞｼｯｸM-PRO" w:eastAsia="HG丸ｺﾞｼｯｸM-PRO" w:hAnsi="HG丸ｺﾞｼｯｸM-PRO" w:hint="eastAsia"/>
          <w:sz w:val="22"/>
        </w:rPr>
        <w:t>た途端，全国に緊急事態宣言が発令され，休校となり</w:t>
      </w:r>
      <w:r w:rsidRPr="00217D40">
        <w:rPr>
          <w:rFonts w:ascii="HG丸ｺﾞｼｯｸM-PRO" w:eastAsia="HG丸ｺﾞｼｯｸM-PRO" w:hAnsi="HG丸ｺﾞｼｯｸM-PRO" w:hint="eastAsia"/>
          <w:sz w:val="22"/>
        </w:rPr>
        <w:t>ました。</w:t>
      </w:r>
      <w:r w:rsidR="002D635A">
        <w:rPr>
          <w:rFonts w:ascii="HG丸ｺﾞｼｯｸM-PRO" w:eastAsia="HG丸ｺﾞｼｯｸM-PRO" w:hAnsi="HG丸ｺﾞｼｯｸM-PRO" w:hint="eastAsia"/>
          <w:sz w:val="22"/>
        </w:rPr>
        <w:t>始業式，入学式</w:t>
      </w:r>
      <w:r w:rsidR="003C62C1">
        <w:rPr>
          <w:rFonts w:ascii="HG丸ｺﾞｼｯｸM-PRO" w:eastAsia="HG丸ｺﾞｼｯｸM-PRO" w:hAnsi="HG丸ｺﾞｼｯｸM-PRO" w:hint="eastAsia"/>
          <w:sz w:val="22"/>
        </w:rPr>
        <w:t>を</w:t>
      </w:r>
      <w:r w:rsidR="002D635A">
        <w:rPr>
          <w:rFonts w:ascii="HG丸ｺﾞｼｯｸM-PRO" w:eastAsia="HG丸ｺﾞｼｯｸM-PRO" w:hAnsi="HG丸ｺﾞｼｯｸM-PRO" w:hint="eastAsia"/>
          <w:sz w:val="22"/>
        </w:rPr>
        <w:t>終えて</w:t>
      </w:r>
      <w:r w:rsidRPr="00217D40">
        <w:rPr>
          <w:rFonts w:ascii="HG丸ｺﾞｼｯｸM-PRO" w:eastAsia="HG丸ｺﾞｼｯｸM-PRO" w:hAnsi="HG丸ｺﾞｼｯｸM-PRO" w:hint="eastAsia"/>
          <w:sz w:val="22"/>
        </w:rPr>
        <w:t>今年度</w:t>
      </w:r>
      <w:r w:rsidR="002D635A">
        <w:rPr>
          <w:rFonts w:ascii="HG丸ｺﾞｼｯｸM-PRO" w:eastAsia="HG丸ｺﾞｼｯｸM-PRO" w:hAnsi="HG丸ｺﾞｼｯｸM-PRO" w:hint="eastAsia"/>
          <w:sz w:val="22"/>
        </w:rPr>
        <w:t>もスタート</w:t>
      </w:r>
      <w:r w:rsidR="003C62C1">
        <w:rPr>
          <w:rFonts w:ascii="HG丸ｺﾞｼｯｸM-PRO" w:eastAsia="HG丸ｺﾞｼｯｸM-PRO" w:hAnsi="HG丸ｺﾞｼｯｸM-PRO" w:hint="eastAsia"/>
          <w:sz w:val="22"/>
        </w:rPr>
        <w:t>を</w:t>
      </w:r>
      <w:r w:rsidR="002D635A">
        <w:rPr>
          <w:rFonts w:ascii="HG丸ｺﾞｼｯｸM-PRO" w:eastAsia="HG丸ｺﾞｼｯｸM-PRO" w:hAnsi="HG丸ｺﾞｼｯｸM-PRO" w:hint="eastAsia"/>
          <w:sz w:val="22"/>
        </w:rPr>
        <w:t>きったばかりでしたが，今一度，仕切り直しです。</w:t>
      </w:r>
    </w:p>
    <w:p w14:paraId="6D3BAC23" w14:textId="77777777" w:rsidR="003C62C1" w:rsidRDefault="002D635A" w:rsidP="00C24E6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11日（月）からの一週間は，午前中授業とし，</w:t>
      </w:r>
      <w:r w:rsidR="003C62C1" w:rsidRPr="00217D40">
        <w:rPr>
          <w:rFonts w:ascii="HG丸ｺﾞｼｯｸM-PRO" w:eastAsia="HG丸ｺﾞｼｯｸM-PRO" w:hAnsi="HG丸ｺﾞｼｯｸM-PRO" w:hint="eastAsia"/>
          <w:sz w:val="22"/>
        </w:rPr>
        <w:t>感染拡大予防に配慮</w:t>
      </w:r>
      <w:r w:rsidR="003C62C1">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段階的な</w:t>
      </w:r>
      <w:r w:rsidR="008D199B">
        <w:rPr>
          <w:rFonts w:ascii="HG丸ｺﾞｼｯｸM-PRO" w:eastAsia="HG丸ｺﾞｼｯｸM-PRO" w:hAnsi="HG丸ｺﾞｼｯｸM-PRO" w:hint="eastAsia"/>
          <w:sz w:val="22"/>
        </w:rPr>
        <w:t>再開となりました。</w:t>
      </w:r>
      <w:r>
        <w:rPr>
          <w:rFonts w:ascii="HG丸ｺﾞｼｯｸM-PRO" w:eastAsia="HG丸ｺﾞｼｯｸM-PRO" w:hAnsi="HG丸ｺﾞｼｯｸM-PRO" w:hint="eastAsia"/>
          <w:sz w:val="22"/>
        </w:rPr>
        <w:t>児童の様子を見てみると，当初は休み明けのせいか少し調子がでない感じでしたが，週後半からは，学校の生活リズムに戻って</w:t>
      </w:r>
      <w:r w:rsidR="008D199B">
        <w:rPr>
          <w:rFonts w:ascii="HG丸ｺﾞｼｯｸM-PRO" w:eastAsia="HG丸ｺﾞｼｯｸM-PRO" w:hAnsi="HG丸ｺﾞｼｯｸM-PRO" w:hint="eastAsia"/>
          <w:sz w:val="22"/>
        </w:rPr>
        <w:t>活動的にもなってきました。18日（月）からは，通常の時間割（午後まで）に戻ります。</w:t>
      </w:r>
      <w:r>
        <w:rPr>
          <w:rFonts w:ascii="HG丸ｺﾞｼｯｸM-PRO" w:eastAsia="HG丸ｺﾞｼｯｸM-PRO" w:hAnsi="HG丸ｺﾞｼｯｸM-PRO" w:hint="eastAsia"/>
          <w:sz w:val="22"/>
        </w:rPr>
        <w:t>いずれにしても，今年は，</w:t>
      </w:r>
      <w:r w:rsidR="00852BCD" w:rsidRPr="00217D40">
        <w:rPr>
          <w:rFonts w:ascii="HG丸ｺﾞｼｯｸM-PRO" w:eastAsia="HG丸ｺﾞｼｯｸM-PRO" w:hAnsi="HG丸ｺﾞｼｯｸM-PRO" w:hint="eastAsia"/>
          <w:sz w:val="22"/>
        </w:rPr>
        <w:t>コロナウイルス感染拡大予防に配慮し</w:t>
      </w:r>
      <w:r w:rsidR="003C62C1">
        <w:rPr>
          <w:rFonts w:ascii="HG丸ｺﾞｼｯｸM-PRO" w:eastAsia="HG丸ｺﾞｼｯｸM-PRO" w:hAnsi="HG丸ｺﾞｼｯｸM-PRO" w:hint="eastAsia"/>
          <w:sz w:val="22"/>
        </w:rPr>
        <w:t>教育活動を進めていきます。</w:t>
      </w:r>
      <w:r w:rsidR="008D199B">
        <w:rPr>
          <w:rFonts w:ascii="HG丸ｺﾞｼｯｸM-PRO" w:eastAsia="HG丸ｺﾞｼｯｸM-PRO" w:hAnsi="HG丸ｺﾞｼｯｸM-PRO" w:hint="eastAsia"/>
          <w:sz w:val="22"/>
        </w:rPr>
        <w:t>学校生活では，3密（密閉　密集　密接）を極力避けて教育活動を展開していくことと，マスクの着用や，感染予防</w:t>
      </w:r>
      <w:r w:rsidR="00E96878">
        <w:rPr>
          <w:rFonts w:ascii="HG丸ｺﾞｼｯｸM-PRO" w:eastAsia="HG丸ｺﾞｼｯｸM-PRO" w:hAnsi="HG丸ｺﾞｼｯｸM-PRO" w:hint="eastAsia"/>
          <w:sz w:val="22"/>
        </w:rPr>
        <w:t>の手洗い等の対応も継続的に行ってい</w:t>
      </w:r>
      <w:r w:rsidR="00D40149">
        <w:rPr>
          <w:rFonts w:ascii="HG丸ｺﾞｼｯｸM-PRO" w:eastAsia="HG丸ｺﾞｼｯｸM-PRO" w:hAnsi="HG丸ｺﾞｼｯｸM-PRO" w:hint="eastAsia"/>
          <w:sz w:val="22"/>
        </w:rPr>
        <w:t>き</w:t>
      </w:r>
      <w:r w:rsidR="00E96878">
        <w:rPr>
          <w:rFonts w:ascii="HG丸ｺﾞｼｯｸM-PRO" w:eastAsia="HG丸ｺﾞｼｯｸM-PRO" w:hAnsi="HG丸ｺﾞｼｯｸM-PRO" w:hint="eastAsia"/>
          <w:sz w:val="22"/>
        </w:rPr>
        <w:t>ます。また，ご家庭においても，毎朝の検温や健康観察のチェックなどもお願いしています。今後</w:t>
      </w:r>
      <w:r w:rsidR="00DD4DFD">
        <w:rPr>
          <w:rFonts w:ascii="HG丸ｺﾞｼｯｸM-PRO" w:eastAsia="HG丸ｺﾞｼｯｸM-PRO" w:hAnsi="HG丸ｺﾞｼｯｸM-PRO" w:hint="eastAsia"/>
          <w:sz w:val="22"/>
        </w:rPr>
        <w:t>の</w:t>
      </w:r>
      <w:r w:rsidR="00E96878">
        <w:rPr>
          <w:rFonts w:ascii="HG丸ｺﾞｼｯｸM-PRO" w:eastAsia="HG丸ｺﾞｼｯｸM-PRO" w:hAnsi="HG丸ｺﾞｼｯｸM-PRO" w:hint="eastAsia"/>
          <w:sz w:val="22"/>
        </w:rPr>
        <w:t>感染状況</w:t>
      </w:r>
      <w:r w:rsidR="00D40149">
        <w:rPr>
          <w:rFonts w:ascii="HG丸ｺﾞｼｯｸM-PRO" w:eastAsia="HG丸ｺﾞｼｯｸM-PRO" w:hAnsi="HG丸ｺﾞｼｯｸM-PRO" w:hint="eastAsia"/>
          <w:sz w:val="22"/>
        </w:rPr>
        <w:t>によって</w:t>
      </w:r>
      <w:r w:rsidR="00BC2BEC">
        <w:rPr>
          <w:rFonts w:ascii="HG丸ｺﾞｼｯｸM-PRO" w:eastAsia="HG丸ｺﾞｼｯｸM-PRO" w:hAnsi="HG丸ｺﾞｼｯｸM-PRO" w:hint="eastAsia"/>
          <w:sz w:val="22"/>
        </w:rPr>
        <w:t>も</w:t>
      </w:r>
      <w:r w:rsidR="00D40149">
        <w:rPr>
          <w:rFonts w:ascii="HG丸ｺﾞｼｯｸM-PRO" w:eastAsia="HG丸ｺﾞｼｯｸM-PRO" w:hAnsi="HG丸ｺﾞｼｯｸM-PRO" w:hint="eastAsia"/>
          <w:sz w:val="22"/>
        </w:rPr>
        <w:t>対応</w:t>
      </w:r>
      <w:r w:rsidR="00BC2BEC">
        <w:rPr>
          <w:rFonts w:ascii="HG丸ｺﾞｼｯｸM-PRO" w:eastAsia="HG丸ｺﾞｼｯｸM-PRO" w:hAnsi="HG丸ｺﾞｼｯｸM-PRO" w:hint="eastAsia"/>
          <w:sz w:val="22"/>
        </w:rPr>
        <w:t>が</w:t>
      </w:r>
      <w:r w:rsidR="00E96878">
        <w:rPr>
          <w:rFonts w:ascii="HG丸ｺﾞｼｯｸM-PRO" w:eastAsia="HG丸ｺﾞｼｯｸM-PRO" w:hAnsi="HG丸ｺﾞｼｯｸM-PRO" w:hint="eastAsia"/>
          <w:sz w:val="22"/>
        </w:rPr>
        <w:t>変わってくるとは思いますが，子どもたちが安心して学校生活が</w:t>
      </w:r>
      <w:r w:rsidR="00D40149">
        <w:rPr>
          <w:rFonts w:ascii="HG丸ｺﾞｼｯｸM-PRO" w:eastAsia="HG丸ｺﾞｼｯｸM-PRO" w:hAnsi="HG丸ｺﾞｼｯｸM-PRO" w:hint="eastAsia"/>
          <w:sz w:val="22"/>
        </w:rPr>
        <w:t>送れるよう配慮していきたいと思います。ご家庭や地域の皆様にもご理解，ご協力をお願いすることもあるとは思いますが，ご配意頂きますようお願いします。</w:t>
      </w:r>
      <w:r w:rsidR="008D199B">
        <w:rPr>
          <w:rFonts w:ascii="HG丸ｺﾞｼｯｸM-PRO" w:eastAsia="HG丸ｺﾞｼｯｸM-PRO" w:hAnsi="HG丸ｺﾞｼｯｸM-PRO" w:hint="eastAsia"/>
          <w:sz w:val="22"/>
        </w:rPr>
        <w:t xml:space="preserve">　　</w:t>
      </w:r>
    </w:p>
    <w:p w14:paraId="2547B23A" w14:textId="77777777" w:rsidR="003C62C1" w:rsidRPr="00D40149" w:rsidRDefault="003C62C1" w:rsidP="00C24E61">
      <w:pPr>
        <w:ind w:firstLineChars="100" w:firstLine="220"/>
        <w:rPr>
          <w:rFonts w:ascii="HG丸ｺﾞｼｯｸM-PRO" w:eastAsia="HG丸ｺﾞｼｯｸM-PRO" w:hAnsi="HG丸ｺﾞｼｯｸM-PRO"/>
          <w:sz w:val="22"/>
        </w:rPr>
      </w:pPr>
    </w:p>
    <w:p w14:paraId="4A8D2A1F" w14:textId="77777777" w:rsidR="00B73E4B" w:rsidRPr="002A7AEC" w:rsidRDefault="00120377" w:rsidP="002A7AEC">
      <w:pPr>
        <w:rPr>
          <w:rFonts w:ascii="ＤＦ特太ゴシック体" w:eastAsia="ＤＦ特太ゴシック体" w:hAnsi="ＤＦ特太ゴシック体"/>
          <w:sz w:val="28"/>
          <w:szCs w:val="28"/>
        </w:rPr>
      </w:pPr>
      <w:r w:rsidRPr="002A7AEC">
        <w:rPr>
          <w:rFonts w:ascii="ＤＦ特太ゴシック体" w:eastAsia="ＤＦ特太ゴシック体" w:hAnsi="ＤＦ特太ゴシック体" w:hint="eastAsia"/>
          <w:sz w:val="28"/>
          <w:szCs w:val="28"/>
        </w:rPr>
        <w:t>『</w:t>
      </w:r>
      <w:r w:rsidR="00367F93" w:rsidRPr="002A7AEC">
        <w:rPr>
          <w:rFonts w:ascii="ＤＦ特太ゴシック体" w:eastAsia="ＤＦ特太ゴシック体" w:hAnsi="ＤＦ特太ゴシック体" w:hint="eastAsia"/>
          <w:sz w:val="28"/>
          <w:szCs w:val="28"/>
        </w:rPr>
        <w:t>キャリア・パスポート』がスタート</w:t>
      </w:r>
    </w:p>
    <w:p w14:paraId="2495B2F1" w14:textId="77777777" w:rsidR="00367F93" w:rsidRDefault="00367F93" w:rsidP="00293E16">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小学校では</w:t>
      </w:r>
      <w:r w:rsidR="00F546A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今年度より新しい教育過程がスタートしています。昨年</w:t>
      </w:r>
      <w:r w:rsidR="00F546A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一昨年より移行期としてすでに実施していた高学年での外国語，中学年の外国語活動が正式に始まったり，各教科の内容も少し変わったりしています。また，今年</w:t>
      </w:r>
      <w:r w:rsidR="00647BF4">
        <w:rPr>
          <w:rFonts w:ascii="HG丸ｺﾞｼｯｸM-PRO" w:eastAsia="HG丸ｺﾞｼｯｸM-PRO" w:hAnsi="HG丸ｺﾞｼｯｸM-PRO" w:hint="eastAsia"/>
          <w:sz w:val="22"/>
        </w:rPr>
        <w:t>度</w:t>
      </w:r>
      <w:r>
        <w:rPr>
          <w:rFonts w:ascii="HG丸ｺﾞｼｯｸM-PRO" w:eastAsia="HG丸ｺﾞｼｯｸM-PRO" w:hAnsi="HG丸ｺﾞｼｯｸM-PRO" w:hint="eastAsia"/>
          <w:sz w:val="22"/>
        </w:rPr>
        <w:t>より「キャリア・パスポート」といって，新たな取り組みも始まります。そこで，今年度新しく始まる「キャリア・パスポート」についてご紹介します。</w:t>
      </w:r>
    </w:p>
    <w:p w14:paraId="1DFE8C90" w14:textId="77777777" w:rsidR="0084233E" w:rsidRDefault="00367F93" w:rsidP="0094756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「キャリア・パスポート」</w:t>
      </w:r>
      <w:r w:rsidR="0084233E">
        <w:rPr>
          <w:rFonts w:ascii="HG丸ｺﾞｼｯｸM-PRO" w:eastAsia="HG丸ｺﾞｼｯｸM-PRO" w:hAnsi="HG丸ｺﾞｼｯｸM-PRO" w:hint="eastAsia"/>
          <w:sz w:val="22"/>
        </w:rPr>
        <w:t>は2020年4月より</w:t>
      </w:r>
      <w:r w:rsidR="00F546A5">
        <w:rPr>
          <w:rFonts w:ascii="HG丸ｺﾞｼｯｸM-PRO" w:eastAsia="HG丸ｺﾞｼｯｸM-PRO" w:hAnsi="HG丸ｺﾞｼｯｸM-PRO" w:hint="eastAsia"/>
          <w:sz w:val="22"/>
        </w:rPr>
        <w:t>全国</w:t>
      </w:r>
      <w:r w:rsidR="0084233E">
        <w:rPr>
          <w:rFonts w:ascii="HG丸ｺﾞｼｯｸM-PRO" w:eastAsia="HG丸ｺﾞｼｯｸM-PRO" w:hAnsi="HG丸ｺﾞｼｯｸM-PRO" w:hint="eastAsia"/>
          <w:sz w:val="22"/>
        </w:rPr>
        <w:t>すべての小・中・高で実施します。</w:t>
      </w:r>
    </w:p>
    <w:p w14:paraId="49632EF4" w14:textId="77777777" w:rsidR="0084233E" w:rsidRDefault="001473F3" w:rsidP="0094756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6D04EB1F" wp14:editId="70BCFF24">
                <wp:simplePos x="0" y="0"/>
                <wp:positionH relativeFrom="column">
                  <wp:posOffset>228600</wp:posOffset>
                </wp:positionH>
                <wp:positionV relativeFrom="paragraph">
                  <wp:posOffset>47625</wp:posOffset>
                </wp:positionV>
                <wp:extent cx="6267450" cy="101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267450" cy="1019175"/>
                        </a:xfrm>
                        <a:prstGeom prst="rect">
                          <a:avLst/>
                        </a:prstGeom>
                        <a:solidFill>
                          <a:schemeClr val="lt1"/>
                        </a:solidFill>
                        <a:ln w="6350">
                          <a:solidFill>
                            <a:prstClr val="black"/>
                          </a:solidFill>
                        </a:ln>
                      </wps:spPr>
                      <wps:txbx>
                        <w:txbxContent>
                          <w:p w14:paraId="5A3D13A2" w14:textId="77777777" w:rsidR="008C3178" w:rsidRPr="00F546A5" w:rsidRDefault="00F546A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1473F3" w:rsidRPr="00F546A5">
                              <w:rPr>
                                <w:rFonts w:ascii="HG丸ｺﾞｼｯｸM-PRO" w:eastAsia="HG丸ｺﾞｼｯｸM-PRO" w:hAnsi="HG丸ｺﾞｼｯｸM-PRO" w:hint="eastAsia"/>
                                <w:b/>
                                <w:sz w:val="22"/>
                              </w:rPr>
                              <w:t>キャリア・パスポートの目的</w:t>
                            </w:r>
                            <w:r>
                              <w:rPr>
                                <w:rFonts w:ascii="HG丸ｺﾞｼｯｸM-PRO" w:eastAsia="HG丸ｺﾞｼｯｸM-PRO" w:hAnsi="HG丸ｺﾞｼｯｸM-PRO" w:hint="eastAsia"/>
                                <w:b/>
                                <w:sz w:val="22"/>
                              </w:rPr>
                              <w:t>】</w:t>
                            </w:r>
                          </w:p>
                          <w:p w14:paraId="74272582" w14:textId="77777777" w:rsidR="001473F3" w:rsidRDefault="001473F3" w:rsidP="00F546A5">
                            <w:pPr>
                              <w:ind w:firstLineChars="100" w:firstLine="220"/>
                            </w:pPr>
                            <w:r>
                              <w:rPr>
                                <w:rFonts w:ascii="HG丸ｺﾞｼｯｸM-PRO" w:eastAsia="HG丸ｺﾞｼｯｸM-PRO" w:hAnsi="HG丸ｺﾞｼｯｸM-PRO" w:hint="eastAsia"/>
                                <w:sz w:val="22"/>
                              </w:rPr>
                              <w:t>小学校から高等学校</w:t>
                            </w:r>
                            <w:r w:rsidR="00F546A5">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を通じて</w:t>
                            </w:r>
                            <w:r w:rsidR="00F546A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自らの学習状況</w:t>
                            </w:r>
                            <w:r w:rsidR="00F546A5">
                              <w:rPr>
                                <w:rFonts w:ascii="HG丸ｺﾞｼｯｸM-PRO" w:eastAsia="HG丸ｺﾞｼｯｸM-PRO" w:hAnsi="HG丸ｺﾞｼｯｸM-PRO" w:hint="eastAsia"/>
                                <w:sz w:val="22"/>
                              </w:rPr>
                              <w:t>等を振り返って自己評価をしたり，これからの生き方について考えたりすることによって，</w:t>
                            </w:r>
                            <w:r>
                              <w:rPr>
                                <w:rFonts w:ascii="HG丸ｺﾞｼｯｸM-PRO" w:eastAsia="HG丸ｺﾞｼｯｸM-PRO" w:hAnsi="HG丸ｺﾞｼｯｸM-PRO" w:hint="eastAsia"/>
                                <w:sz w:val="22"/>
                              </w:rPr>
                              <w:t>主体的に学びに向かう力を育み，自己実現につなぐ</w:t>
                            </w:r>
                            <w:r w:rsidR="00F546A5">
                              <w:rPr>
                                <w:rFonts w:ascii="HG丸ｺﾞｼｯｸM-PRO" w:eastAsia="HG丸ｺﾞｼｯｸM-PRO" w:hAnsi="HG丸ｺﾞｼｯｸM-PRO" w:hint="eastAsia"/>
                                <w:sz w:val="22"/>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8pt;margin-top:3.75pt;width:493.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" fillcolor="white [3201]" strokeweight=".5pt">
                <v:textbox>
                  <w:txbxContent>
                    <w:p w:rsidR="008C3178" w:rsidRPr="00F546A5" w:rsidRDefault="00F546A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1473F3" w:rsidRPr="00F546A5">
                        <w:rPr>
                          <w:rFonts w:ascii="HG丸ｺﾞｼｯｸM-PRO" w:eastAsia="HG丸ｺﾞｼｯｸM-PRO" w:hAnsi="HG丸ｺﾞｼｯｸM-PRO" w:hint="eastAsia"/>
                          <w:b/>
                          <w:sz w:val="22"/>
                        </w:rPr>
                        <w:t>キャリア・パスポートの目的</w:t>
                      </w:r>
                      <w:r>
                        <w:rPr>
                          <w:rFonts w:ascii="HG丸ｺﾞｼｯｸM-PRO" w:eastAsia="HG丸ｺﾞｼｯｸM-PRO" w:hAnsi="HG丸ｺﾞｼｯｸM-PRO" w:hint="eastAsia"/>
                          <w:b/>
                          <w:sz w:val="22"/>
                        </w:rPr>
                        <w:t>】</w:t>
                      </w:r>
                    </w:p>
                    <w:p w:rsidR="001473F3" w:rsidRDefault="001473F3" w:rsidP="00F546A5">
                      <w:pPr>
                        <w:ind w:firstLineChars="100" w:firstLine="220"/>
                      </w:pPr>
                      <w:r>
                        <w:rPr>
                          <w:rFonts w:ascii="HG丸ｺﾞｼｯｸM-PRO" w:eastAsia="HG丸ｺﾞｼｯｸM-PRO" w:hAnsi="HG丸ｺﾞｼｯｸM-PRO" w:hint="eastAsia"/>
                          <w:sz w:val="22"/>
                        </w:rPr>
                        <w:t>小学校から高等学校</w:t>
                      </w:r>
                      <w:r w:rsidR="00F546A5">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を通じて</w:t>
                      </w:r>
                      <w:r w:rsidR="00F546A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自らの学習状況</w:t>
                      </w:r>
                      <w:r w:rsidR="00F546A5">
                        <w:rPr>
                          <w:rFonts w:ascii="HG丸ｺﾞｼｯｸM-PRO" w:eastAsia="HG丸ｺﾞｼｯｸM-PRO" w:hAnsi="HG丸ｺﾞｼｯｸM-PRO" w:hint="eastAsia"/>
                          <w:sz w:val="22"/>
                        </w:rPr>
                        <w:t>等を振り返って自己評価をしたり，これからの生き方について考えたりすることによって，</w:t>
                      </w:r>
                      <w:r>
                        <w:rPr>
                          <w:rFonts w:ascii="HG丸ｺﾞｼｯｸM-PRO" w:eastAsia="HG丸ｺﾞｼｯｸM-PRO" w:hAnsi="HG丸ｺﾞｼｯｸM-PRO" w:hint="eastAsia"/>
                          <w:sz w:val="22"/>
                        </w:rPr>
                        <w:t>主体的に学びに向かう力を育み，自己実現につなぐ</w:t>
                      </w:r>
                      <w:r w:rsidR="00F546A5">
                        <w:rPr>
                          <w:rFonts w:ascii="HG丸ｺﾞｼｯｸM-PRO" w:eastAsia="HG丸ｺﾞｼｯｸM-PRO" w:hAnsi="HG丸ｺﾞｼｯｸM-PRO" w:hint="eastAsia"/>
                          <w:sz w:val="22"/>
                        </w:rPr>
                        <w:t>こと。</w:t>
                      </w:r>
                    </w:p>
                  </w:txbxContent>
                </v:textbox>
              </v:shape>
            </w:pict>
          </mc:Fallback>
        </mc:AlternateContent>
      </w:r>
    </w:p>
    <w:p w14:paraId="7D0D1AC8" w14:textId="77777777" w:rsidR="001473F3" w:rsidRDefault="001473F3" w:rsidP="0094756D">
      <w:pPr>
        <w:ind w:firstLineChars="200" w:firstLine="440"/>
        <w:rPr>
          <w:rFonts w:ascii="HG丸ｺﾞｼｯｸM-PRO" w:eastAsia="HG丸ｺﾞｼｯｸM-PRO" w:hAnsi="HG丸ｺﾞｼｯｸM-PRO"/>
          <w:sz w:val="22"/>
        </w:rPr>
      </w:pPr>
    </w:p>
    <w:p w14:paraId="7AC96A2E" w14:textId="77777777" w:rsidR="001473F3" w:rsidRDefault="001473F3" w:rsidP="0094756D">
      <w:pPr>
        <w:ind w:firstLineChars="200" w:firstLine="440"/>
        <w:rPr>
          <w:rFonts w:ascii="HG丸ｺﾞｼｯｸM-PRO" w:eastAsia="HG丸ｺﾞｼｯｸM-PRO" w:hAnsi="HG丸ｺﾞｼｯｸM-PRO"/>
          <w:sz w:val="22"/>
        </w:rPr>
      </w:pPr>
    </w:p>
    <w:p w14:paraId="1BFB6CE9" w14:textId="77777777" w:rsidR="001473F3" w:rsidRDefault="001473F3" w:rsidP="0094756D">
      <w:pPr>
        <w:ind w:firstLineChars="200" w:firstLine="440"/>
        <w:rPr>
          <w:rFonts w:ascii="HG丸ｺﾞｼｯｸM-PRO" w:eastAsia="HG丸ｺﾞｼｯｸM-PRO" w:hAnsi="HG丸ｺﾞｼｯｸM-PRO"/>
          <w:sz w:val="22"/>
        </w:rPr>
      </w:pPr>
    </w:p>
    <w:p w14:paraId="178DE669" w14:textId="77777777" w:rsidR="0084233E" w:rsidRDefault="000D74CF" w:rsidP="0094756D">
      <w:pPr>
        <w:ind w:firstLineChars="200" w:firstLine="420"/>
        <w:rPr>
          <w:rFonts w:ascii="HG丸ｺﾞｼｯｸM-PRO" w:eastAsia="HG丸ｺﾞｼｯｸM-PRO" w:hAnsi="HG丸ｺﾞｼｯｸM-PRO"/>
          <w:sz w:val="22"/>
        </w:rPr>
      </w:pPr>
      <w:r>
        <w:rPr>
          <w:noProof/>
        </w:rPr>
        <w:drawing>
          <wp:anchor distT="0" distB="0" distL="114300" distR="114300" simplePos="0" relativeHeight="251671552" behindDoc="0" locked="0" layoutInCell="1" allowOverlap="1" wp14:anchorId="1D950416" wp14:editId="78CA8B24">
            <wp:simplePos x="0" y="0"/>
            <wp:positionH relativeFrom="column">
              <wp:posOffset>4686300</wp:posOffset>
            </wp:positionH>
            <wp:positionV relativeFrom="paragraph">
              <wp:posOffset>229235</wp:posOffset>
            </wp:positionV>
            <wp:extent cx="2222939" cy="1362075"/>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300" t="4946" r="6107" b="12688"/>
                    <a:stretch/>
                  </pic:blipFill>
                  <pic:spPr bwMode="auto">
                    <a:xfrm>
                      <a:off x="0" y="0"/>
                      <a:ext cx="2222939"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CD13BA" w14:textId="77777777" w:rsidR="000D74CF" w:rsidRDefault="000D74CF" w:rsidP="004B54AA">
      <w:pPr>
        <w:ind w:leftChars="100" w:left="210" w:firstLineChars="200" w:firstLine="420"/>
        <w:rPr>
          <w:rFonts w:ascii="HG丸ｺﾞｼｯｸM-PRO" w:eastAsia="HG丸ｺﾞｼｯｸM-PRO" w:hAnsi="HG丸ｺﾞｼｯｸM-PRO"/>
          <w:sz w:val="22"/>
        </w:rPr>
      </w:pPr>
      <w:r>
        <w:rPr>
          <w:noProof/>
        </w:rPr>
        <w:drawing>
          <wp:anchor distT="0" distB="0" distL="114300" distR="114300" simplePos="0" relativeHeight="251672576" behindDoc="0" locked="0" layoutInCell="1" allowOverlap="1" wp14:anchorId="0D48EB67" wp14:editId="417B83B1">
            <wp:simplePos x="0" y="0"/>
            <wp:positionH relativeFrom="column">
              <wp:posOffset>4286250</wp:posOffset>
            </wp:positionH>
            <wp:positionV relativeFrom="paragraph">
              <wp:posOffset>9525</wp:posOffset>
            </wp:positionV>
            <wp:extent cx="352372" cy="13716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2345" t="18346" r="43788" b="671"/>
                    <a:stretch/>
                  </pic:blipFill>
                  <pic:spPr bwMode="auto">
                    <a:xfrm>
                      <a:off x="0" y="0"/>
                      <a:ext cx="352372"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73F3">
        <w:rPr>
          <w:rFonts w:ascii="HG丸ｺﾞｼｯｸM-PRO" w:eastAsia="HG丸ｺﾞｼｯｸM-PRO" w:hAnsi="HG丸ｺﾞｼｯｸM-PRO" w:hint="eastAsia"/>
          <w:sz w:val="22"/>
        </w:rPr>
        <w:t>上記の目的のもと，12年間の記録を</w:t>
      </w:r>
      <w:r w:rsidR="00293E16">
        <w:rPr>
          <w:rFonts w:ascii="HG丸ｺﾞｼｯｸM-PRO" w:eastAsia="HG丸ｺﾞｼｯｸM-PRO" w:hAnsi="HG丸ｺﾞｼｯｸM-PRO" w:hint="eastAsia"/>
          <w:sz w:val="22"/>
        </w:rPr>
        <w:t>クリアファイルに</w:t>
      </w:r>
      <w:r w:rsidR="001473F3">
        <w:rPr>
          <w:rFonts w:ascii="HG丸ｺﾞｼｯｸM-PRO" w:eastAsia="HG丸ｺﾞｼｯｸM-PRO" w:hAnsi="HG丸ｺﾞｼｯｸM-PRO" w:hint="eastAsia"/>
          <w:sz w:val="22"/>
        </w:rPr>
        <w:t>蓄積</w:t>
      </w:r>
    </w:p>
    <w:p w14:paraId="0B7A8849" w14:textId="77777777" w:rsidR="000D74CF" w:rsidRDefault="001473F3" w:rsidP="00293E16">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していきます。これまでに</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学んだことを振り返って</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まとめ</w:t>
      </w:r>
    </w:p>
    <w:p w14:paraId="76CB1775" w14:textId="77777777" w:rsidR="0084233E" w:rsidRDefault="001473F3" w:rsidP="00293E16">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なおしたり</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残す記録を選んだりします。</w:t>
      </w:r>
      <w:r w:rsidR="004B54AA">
        <w:rPr>
          <w:rFonts w:ascii="HG丸ｺﾞｼｯｸM-PRO" w:eastAsia="HG丸ｺﾞｼｯｸM-PRO" w:hAnsi="HG丸ｺﾞｼｯｸM-PRO" w:hint="eastAsia"/>
          <w:sz w:val="22"/>
        </w:rPr>
        <w:t>ファイルは１２年間</w:t>
      </w:r>
    </w:p>
    <w:p w14:paraId="684FD385" w14:textId="77777777" w:rsidR="004B54AA" w:rsidRDefault="004B54AA" w:rsidP="00293E16">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保存していきます。（家に持ち帰ったりして</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保護者の方に見て</w:t>
      </w:r>
    </w:p>
    <w:p w14:paraId="5972846F" w14:textId="77777777" w:rsidR="004B54AA" w:rsidRDefault="004B54AA" w:rsidP="00293E16">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頂くこともありますが</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学校で保管しておきます。）</w:t>
      </w:r>
    </w:p>
    <w:p w14:paraId="194F7E7A" w14:textId="77777777" w:rsidR="001473F3" w:rsidRDefault="004B54AA" w:rsidP="0094756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1" locked="0" layoutInCell="1" allowOverlap="1" wp14:anchorId="3A77FCC3" wp14:editId="2828880D">
                <wp:simplePos x="0" y="0"/>
                <wp:positionH relativeFrom="column">
                  <wp:posOffset>4552315</wp:posOffset>
                </wp:positionH>
                <wp:positionV relativeFrom="paragraph">
                  <wp:posOffset>228600</wp:posOffset>
                </wp:positionV>
                <wp:extent cx="2238375" cy="3619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238375" cy="361950"/>
                        </a:xfrm>
                        <a:prstGeom prst="rect">
                          <a:avLst/>
                        </a:prstGeom>
                        <a:solidFill>
                          <a:schemeClr val="lt1"/>
                        </a:solidFill>
                        <a:ln w="6350">
                          <a:solidFill>
                            <a:schemeClr val="bg1"/>
                          </a:solidFill>
                        </a:ln>
                      </wps:spPr>
                      <wps:txbx>
                        <w:txbxContent>
                          <w:p w14:paraId="7CAEE454" w14:textId="77777777" w:rsidR="00BB12F1" w:rsidRPr="00BB12F1" w:rsidRDefault="00BB12F1">
                            <w:pPr>
                              <w:rPr>
                                <w:b/>
                                <w:sz w:val="18"/>
                                <w:szCs w:val="18"/>
                              </w:rPr>
                            </w:pPr>
                            <w:r w:rsidRPr="00BB12F1">
                              <w:rPr>
                                <w:rFonts w:ascii="HG丸ｺﾞｼｯｸM-PRO" w:eastAsia="HG丸ｺﾞｼｯｸM-PRO" w:hAnsi="HG丸ｺﾞｼｯｸM-PRO" w:hint="eastAsia"/>
                                <w:b/>
                                <w:sz w:val="18"/>
                                <w:szCs w:val="18"/>
                              </w:rPr>
                              <w:t>クリアファイル（１２年間保存）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9" type="#_x0000_t202" style="position:absolute;left:0;text-align:left;margin-left:358.45pt;margin-top:18pt;width:176.25pt;height:28.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" fillcolor="white [3201]" strokecolor="white [3212]" strokeweight=".5pt">
                <v:textbox>
                  <w:txbxContent>
                    <w:p w:rsidR="00BB12F1" w:rsidRPr="00BB12F1" w:rsidRDefault="00BB12F1">
                      <w:pPr>
                        <w:rPr>
                          <w:b/>
                          <w:sz w:val="18"/>
                          <w:szCs w:val="18"/>
                        </w:rPr>
                      </w:pPr>
                      <w:r w:rsidRPr="00BB12F1">
                        <w:rPr>
                          <w:rFonts w:ascii="HG丸ｺﾞｼｯｸM-PRO" w:eastAsia="HG丸ｺﾞｼｯｸM-PRO" w:hAnsi="HG丸ｺﾞｼｯｸM-PRO" w:hint="eastAsia"/>
                          <w:b/>
                          <w:sz w:val="18"/>
                          <w:szCs w:val="18"/>
                        </w:rPr>
                        <w:t>クリアファイル（１２年間保存）</w:t>
                      </w:r>
                    </w:p>
                  </w:txbxContent>
                </v:textbox>
              </v:shape>
            </w:pict>
          </mc:Fallback>
        </mc:AlternateContent>
      </w:r>
      <w:r w:rsidR="001473F3">
        <w:rPr>
          <w:rFonts w:ascii="HG丸ｺﾞｼｯｸM-PRO" w:eastAsia="HG丸ｺﾞｼｯｸM-PRO" w:hAnsi="HG丸ｺﾞｼｯｸM-PRO" w:hint="eastAsia"/>
          <w:sz w:val="22"/>
        </w:rPr>
        <w:t>※例えばこんな記録を残します。</w:t>
      </w:r>
    </w:p>
    <w:p w14:paraId="19B3D43B" w14:textId="77777777" w:rsidR="000D74CF" w:rsidRDefault="001473F3" w:rsidP="0094756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・１年間の自分の学びを振り返って</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学んだことについてま</w:t>
      </w:r>
    </w:p>
    <w:p w14:paraId="22E1A0F8" w14:textId="77777777" w:rsidR="001473F3" w:rsidRDefault="001473F3" w:rsidP="004B54A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とめた記録</w:t>
      </w:r>
    </w:p>
    <w:p w14:paraId="44E91326" w14:textId="77777777" w:rsidR="001473F3" w:rsidRDefault="001473F3" w:rsidP="004B54A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夢中になっていること」や「将来の夢」など</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自分自身について書いた記録</w:t>
      </w:r>
    </w:p>
    <w:p w14:paraId="3C907677" w14:textId="77777777" w:rsidR="001473F3" w:rsidRPr="001473F3" w:rsidRDefault="001473F3" w:rsidP="0094756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・学校行事や学習の中で</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自分の成長を感じられた記録　　など</w:t>
      </w:r>
    </w:p>
    <w:p w14:paraId="0D1D8F05" w14:textId="77777777" w:rsidR="0084233E" w:rsidRDefault="0084233E" w:rsidP="0094756D">
      <w:pPr>
        <w:ind w:firstLineChars="200" w:firstLine="440"/>
        <w:rPr>
          <w:rFonts w:ascii="HG丸ｺﾞｼｯｸM-PRO" w:eastAsia="HG丸ｺﾞｼｯｸM-PRO" w:hAnsi="HG丸ｺﾞｼｯｸM-PRO"/>
          <w:sz w:val="22"/>
        </w:rPr>
      </w:pPr>
    </w:p>
    <w:p w14:paraId="420479D9" w14:textId="77777777" w:rsidR="001F1B80" w:rsidRDefault="001473F3" w:rsidP="004B54AA">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その時々で</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苦労したことや，失敗したことも含めて</w:t>
      </w:r>
      <w:r w:rsidR="00EC61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ありのまま</w:t>
      </w:r>
      <w:r w:rsidR="001F1B80">
        <w:rPr>
          <w:rFonts w:ascii="HG丸ｺﾞｼｯｸM-PRO" w:eastAsia="HG丸ｺﾞｼｯｸM-PRO" w:hAnsi="HG丸ｺﾞｼｯｸM-PRO" w:hint="eastAsia"/>
          <w:sz w:val="22"/>
        </w:rPr>
        <w:t>の</w:t>
      </w:r>
      <w:r w:rsidR="00AB5259">
        <w:rPr>
          <w:rFonts w:ascii="HG丸ｺﾞｼｯｸM-PRO" w:eastAsia="HG丸ｺﾞｼｯｸM-PRO" w:hAnsi="HG丸ｺﾞｼｯｸM-PRO" w:hint="eastAsia"/>
          <w:sz w:val="22"/>
        </w:rPr>
        <w:t>自分を残していくことで</w:t>
      </w:r>
      <w:r w:rsidR="00EC61FE">
        <w:rPr>
          <w:rFonts w:ascii="HG丸ｺﾞｼｯｸM-PRO" w:eastAsia="HG丸ｺﾞｼｯｸM-PRO" w:hAnsi="HG丸ｺﾞｼｯｸM-PRO" w:hint="eastAsia"/>
          <w:sz w:val="22"/>
        </w:rPr>
        <w:t>，</w:t>
      </w:r>
      <w:r w:rsidR="00AB5259">
        <w:rPr>
          <w:rFonts w:ascii="HG丸ｺﾞｼｯｸM-PRO" w:eastAsia="HG丸ｺﾞｼｯｸM-PRO" w:hAnsi="HG丸ｺﾞｼｯｸM-PRO" w:hint="eastAsia"/>
          <w:sz w:val="22"/>
        </w:rPr>
        <w:t>自分が何を学んできたのか</w:t>
      </w:r>
      <w:r w:rsidR="00EC61FE">
        <w:rPr>
          <w:rFonts w:ascii="HG丸ｺﾞｼｯｸM-PRO" w:eastAsia="HG丸ｺﾞｼｯｸM-PRO" w:hAnsi="HG丸ｺﾞｼｯｸM-PRO" w:hint="eastAsia"/>
          <w:sz w:val="22"/>
        </w:rPr>
        <w:t>，</w:t>
      </w:r>
      <w:r w:rsidR="00AB5259">
        <w:rPr>
          <w:rFonts w:ascii="HG丸ｺﾞｼｯｸM-PRO" w:eastAsia="HG丸ｺﾞｼｯｸM-PRO" w:hAnsi="HG丸ｺﾞｼｯｸM-PRO" w:hint="eastAsia"/>
          <w:sz w:val="22"/>
        </w:rPr>
        <w:t>何を大切にしてきたのか</w:t>
      </w:r>
      <w:r w:rsidR="001F1B80">
        <w:rPr>
          <w:rFonts w:ascii="HG丸ｺﾞｼｯｸM-PRO" w:eastAsia="HG丸ｺﾞｼｯｸM-PRO" w:hAnsi="HG丸ｺﾞｼｯｸM-PRO" w:hint="eastAsia"/>
          <w:sz w:val="22"/>
        </w:rPr>
        <w:t>を振り返ることができます。</w:t>
      </w:r>
      <w:r w:rsidR="00AB5259">
        <w:rPr>
          <w:rFonts w:ascii="HG丸ｺﾞｼｯｸM-PRO" w:eastAsia="HG丸ｺﾞｼｯｸM-PRO" w:hAnsi="HG丸ｺﾞｼｯｸM-PRO" w:hint="eastAsia"/>
          <w:sz w:val="22"/>
        </w:rPr>
        <w:t>その様な記録が残ってい</w:t>
      </w:r>
      <w:r w:rsidR="00AB5259">
        <w:rPr>
          <w:rFonts w:ascii="HG丸ｺﾞｼｯｸM-PRO" w:eastAsia="HG丸ｺﾞｼｯｸM-PRO" w:hAnsi="HG丸ｺﾞｼｯｸM-PRO" w:hint="eastAsia"/>
          <w:sz w:val="22"/>
        </w:rPr>
        <w:lastRenderedPageBreak/>
        <w:t>ることで</w:t>
      </w:r>
      <w:r w:rsidR="00EC61FE">
        <w:rPr>
          <w:rFonts w:ascii="HG丸ｺﾞｼｯｸM-PRO" w:eastAsia="HG丸ｺﾞｼｯｸM-PRO" w:hAnsi="HG丸ｺﾞｼｯｸM-PRO" w:hint="eastAsia"/>
          <w:sz w:val="22"/>
        </w:rPr>
        <w:t>，</w:t>
      </w:r>
      <w:r w:rsidR="00AB5259">
        <w:rPr>
          <w:rFonts w:ascii="HG丸ｺﾞｼｯｸM-PRO" w:eastAsia="HG丸ｺﾞｼｯｸM-PRO" w:hAnsi="HG丸ｺﾞｼｯｸM-PRO" w:hint="eastAsia"/>
          <w:sz w:val="22"/>
        </w:rPr>
        <w:t>自己理解が深まり</w:t>
      </w:r>
      <w:r w:rsidR="00EC61FE">
        <w:rPr>
          <w:rFonts w:ascii="HG丸ｺﾞｼｯｸM-PRO" w:eastAsia="HG丸ｺﾞｼｯｸM-PRO" w:hAnsi="HG丸ｺﾞｼｯｸM-PRO" w:hint="eastAsia"/>
          <w:sz w:val="22"/>
        </w:rPr>
        <w:t>，</w:t>
      </w:r>
      <w:r w:rsidR="00AB5259">
        <w:rPr>
          <w:rFonts w:ascii="HG丸ｺﾞｼｯｸM-PRO" w:eastAsia="HG丸ｺﾞｼｯｸM-PRO" w:hAnsi="HG丸ｺﾞｼｯｸM-PRO" w:hint="eastAsia"/>
          <w:sz w:val="22"/>
        </w:rPr>
        <w:t>これからの生き方を考えていくための貴重な手掛かりとなる</w:t>
      </w:r>
      <w:r w:rsidR="001F1B80">
        <w:rPr>
          <w:rFonts w:ascii="HG丸ｺﾞｼｯｸM-PRO" w:eastAsia="HG丸ｺﾞｼｯｸM-PRO" w:hAnsi="HG丸ｺﾞｼｯｸM-PRO" w:hint="eastAsia"/>
          <w:sz w:val="22"/>
        </w:rPr>
        <w:t>記録</w:t>
      </w:r>
      <w:r w:rsidR="00EC2A02">
        <w:rPr>
          <w:rFonts w:ascii="HG丸ｺﾞｼｯｸM-PRO" w:eastAsia="HG丸ｺﾞｼｯｸM-PRO" w:hAnsi="HG丸ｺﾞｼｯｸM-PRO" w:hint="eastAsia"/>
          <w:sz w:val="22"/>
        </w:rPr>
        <w:t>集</w:t>
      </w:r>
      <w:r w:rsidR="001F1B80">
        <w:rPr>
          <w:rFonts w:ascii="HG丸ｺﾞｼｯｸM-PRO" w:eastAsia="HG丸ｺﾞｼｯｸM-PRO" w:hAnsi="HG丸ｺﾞｼｯｸM-PRO" w:hint="eastAsia"/>
          <w:sz w:val="22"/>
        </w:rPr>
        <w:t>のことを「キャリア・パスポート」と言います。今年度から</w:t>
      </w:r>
      <w:r w:rsidR="00EC61FE">
        <w:rPr>
          <w:rFonts w:ascii="HG丸ｺﾞｼｯｸM-PRO" w:eastAsia="HG丸ｺﾞｼｯｸM-PRO" w:hAnsi="HG丸ｺﾞｼｯｸM-PRO" w:hint="eastAsia"/>
          <w:sz w:val="22"/>
        </w:rPr>
        <w:t>，</w:t>
      </w:r>
      <w:r w:rsidR="001F1B80">
        <w:rPr>
          <w:rFonts w:ascii="HG丸ｺﾞｼｯｸM-PRO" w:eastAsia="HG丸ｺﾞｼｯｸM-PRO" w:hAnsi="HG丸ｺﾞｼｯｸM-PRO" w:hint="eastAsia"/>
          <w:sz w:val="22"/>
        </w:rPr>
        <w:t>全学年でこの「キャリア・パスポート」を作っています。様式の一部</w:t>
      </w:r>
      <w:r w:rsidR="004B54AA">
        <w:rPr>
          <w:rFonts w:ascii="HG丸ｺﾞｼｯｸM-PRO" w:eastAsia="HG丸ｺﾞｼｯｸM-PRO" w:hAnsi="HG丸ｺﾞｼｯｸM-PRO" w:hint="eastAsia"/>
          <w:sz w:val="22"/>
        </w:rPr>
        <w:t>（６年生のカード）</w:t>
      </w:r>
      <w:r w:rsidR="001F1B80">
        <w:rPr>
          <w:rFonts w:ascii="HG丸ｺﾞｼｯｸM-PRO" w:eastAsia="HG丸ｺﾞｼｯｸM-PRO" w:hAnsi="HG丸ｺﾞｼｯｸM-PRO" w:hint="eastAsia"/>
          <w:sz w:val="22"/>
        </w:rPr>
        <w:t>を紹介します。</w:t>
      </w:r>
    </w:p>
    <w:p w14:paraId="40C35B2A" w14:textId="77777777" w:rsidR="001F1B80" w:rsidRDefault="00EC61FE" w:rsidP="0094756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35F831F1" wp14:editId="0DA0AE84">
                <wp:simplePos x="0" y="0"/>
                <wp:positionH relativeFrom="margin">
                  <wp:posOffset>3438525</wp:posOffset>
                </wp:positionH>
                <wp:positionV relativeFrom="paragraph">
                  <wp:posOffset>47625</wp:posOffset>
                </wp:positionV>
                <wp:extent cx="3390900" cy="819150"/>
                <wp:effectExtent l="971550" t="19050" r="19050" b="19050"/>
                <wp:wrapNone/>
                <wp:docPr id="10" name="吹き出し: 四角形 10"/>
                <wp:cNvGraphicFramePr/>
                <a:graphic xmlns:a="http://schemas.openxmlformats.org/drawingml/2006/main">
                  <a:graphicData uri="http://schemas.microsoft.com/office/word/2010/wordprocessingShape">
                    <wps:wsp>
                      <wps:cNvSpPr/>
                      <wps:spPr>
                        <a:xfrm>
                          <a:off x="0" y="0"/>
                          <a:ext cx="3390900" cy="819150"/>
                        </a:xfrm>
                        <a:prstGeom prst="wedgeRectCallout">
                          <a:avLst>
                            <a:gd name="adj1" fmla="val -73876"/>
                            <a:gd name="adj2" fmla="val -9302"/>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F8A236" w14:textId="77777777" w:rsidR="004B54AA" w:rsidRPr="00647BF4" w:rsidRDefault="004B54AA" w:rsidP="004B54AA">
                            <w:pPr>
                              <w:rPr>
                                <w:rFonts w:ascii="HG丸ｺﾞｼｯｸM-PRO" w:eastAsia="HG丸ｺﾞｼｯｸM-PRO" w:hAnsi="HG丸ｺﾞｼｯｸM-PRO"/>
                                <w:sz w:val="22"/>
                              </w:rPr>
                            </w:pPr>
                            <w:r w:rsidRPr="00647BF4">
                              <w:rPr>
                                <w:rFonts w:ascii="HG丸ｺﾞｼｯｸM-PRO" w:eastAsia="HG丸ｺﾞｼｯｸM-PRO" w:hAnsi="HG丸ｺﾞｼｯｸM-PRO" w:hint="eastAsia"/>
                                <w:sz w:val="22"/>
                              </w:rPr>
                              <w:t>今の自分について記入します。好きなもの・こと</w:t>
                            </w:r>
                            <w:r w:rsidR="00FD0AA7"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自分の良いところなど</w:t>
                            </w:r>
                            <w:r w:rsidR="00FD0AA7"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そのときの自分に向き合います。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831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30" type="#_x0000_t61" style="position:absolute;left:0;text-align:left;margin-left:270.75pt;margin-top:3.75pt;width:267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" adj="-5157,8791" filled="f" strokecolor="black [3213]" strokeweight="2.25pt">
                <v:textbox>
                  <w:txbxContent>
                    <w:p w14:paraId="5CF8A236" w14:textId="77777777" w:rsidR="004B54AA" w:rsidRPr="00647BF4" w:rsidRDefault="004B54AA" w:rsidP="004B54AA">
                      <w:pPr>
                        <w:rPr>
                          <w:rFonts w:ascii="HG丸ｺﾞｼｯｸM-PRO" w:eastAsia="HG丸ｺﾞｼｯｸM-PRO" w:hAnsi="HG丸ｺﾞｼｯｸM-PRO"/>
                          <w:sz w:val="22"/>
                        </w:rPr>
                      </w:pPr>
                      <w:r w:rsidRPr="00647BF4">
                        <w:rPr>
                          <w:rFonts w:ascii="HG丸ｺﾞｼｯｸM-PRO" w:eastAsia="HG丸ｺﾞｼｯｸM-PRO" w:hAnsi="HG丸ｺﾞｼｯｸM-PRO" w:hint="eastAsia"/>
                          <w:sz w:val="22"/>
                        </w:rPr>
                        <w:t>今の自分について記入します。好きなもの・こと</w:t>
                      </w:r>
                      <w:r w:rsidR="00FD0AA7"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自分の良いところなど</w:t>
                      </w:r>
                      <w:r w:rsidR="00FD0AA7"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そのときの自分に向き合います。</w:t>
                      </w:r>
                    </w:p>
                  </w:txbxContent>
                </v:textbox>
                <w10:wrap anchorx="margin"/>
              </v:shape>
            </w:pict>
          </mc:Fallback>
        </mc:AlternateContent>
      </w:r>
    </w:p>
    <w:p w14:paraId="218D323A" w14:textId="77777777" w:rsidR="001F1B80" w:rsidRDefault="001F1B80" w:rsidP="0094756D">
      <w:pPr>
        <w:ind w:firstLineChars="200" w:firstLine="440"/>
        <w:rPr>
          <w:rFonts w:ascii="HG丸ｺﾞｼｯｸM-PRO" w:eastAsia="HG丸ｺﾞｼｯｸM-PRO" w:hAnsi="HG丸ｺﾞｼｯｸM-PRO"/>
          <w:sz w:val="22"/>
        </w:rPr>
      </w:pPr>
    </w:p>
    <w:p w14:paraId="40CC97FD" w14:textId="77777777" w:rsidR="00EA50AE" w:rsidRDefault="004B54AA" w:rsidP="0094756D">
      <w:pPr>
        <w:ind w:firstLineChars="200" w:firstLine="420"/>
        <w:rPr>
          <w:noProof/>
        </w:rPr>
      </w:pPr>
      <w:r>
        <w:rPr>
          <w:noProof/>
        </w:rPr>
        <w:drawing>
          <wp:anchor distT="0" distB="0" distL="114300" distR="114300" simplePos="0" relativeHeight="251669504" behindDoc="0" locked="0" layoutInCell="1" allowOverlap="1" wp14:anchorId="6853A7C3" wp14:editId="6C57CB50">
            <wp:simplePos x="0" y="0"/>
            <wp:positionH relativeFrom="column">
              <wp:posOffset>-399097</wp:posOffset>
            </wp:positionH>
            <wp:positionV relativeFrom="paragraph">
              <wp:posOffset>237172</wp:posOffset>
            </wp:positionV>
            <wp:extent cx="4244769" cy="3048969"/>
            <wp:effectExtent l="7302"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66" t="2999" r="7254" b="2508"/>
                    <a:stretch/>
                  </pic:blipFill>
                  <pic:spPr bwMode="auto">
                    <a:xfrm rot="5400000">
                      <a:off x="0" y="0"/>
                      <a:ext cx="4244769" cy="30489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EF923D" w14:textId="77777777" w:rsidR="00EA50AE" w:rsidRDefault="004B54AA" w:rsidP="0094756D">
      <w:pPr>
        <w:ind w:firstLineChars="200" w:firstLine="440"/>
        <w:rPr>
          <w:noProof/>
        </w:rPr>
      </w:pPr>
      <w:r>
        <w:rPr>
          <w:rFonts w:ascii="HG丸ｺﾞｼｯｸM-PRO" w:eastAsia="HG丸ｺﾞｼｯｸM-PRO" w:hAnsi="HG丸ｺﾞｼｯｸM-PRO"/>
          <w:noProof/>
          <w:sz w:val="22"/>
        </w:rPr>
        <mc:AlternateContent>
          <mc:Choice Requires="wps">
            <w:drawing>
              <wp:anchor distT="0" distB="0" distL="114300" distR="114300" simplePos="0" relativeHeight="251676672" behindDoc="0" locked="0" layoutInCell="1" allowOverlap="1" wp14:anchorId="7F1FB658" wp14:editId="7EA33897">
                <wp:simplePos x="0" y="0"/>
                <wp:positionH relativeFrom="margin">
                  <wp:posOffset>3438525</wp:posOffset>
                </wp:positionH>
                <wp:positionV relativeFrom="paragraph">
                  <wp:posOffset>219074</wp:posOffset>
                </wp:positionV>
                <wp:extent cx="3390900" cy="752475"/>
                <wp:effectExtent l="1009650" t="19050" r="19050" b="28575"/>
                <wp:wrapNone/>
                <wp:docPr id="12" name="吹き出し: 四角形 12"/>
                <wp:cNvGraphicFramePr/>
                <a:graphic xmlns:a="http://schemas.openxmlformats.org/drawingml/2006/main">
                  <a:graphicData uri="http://schemas.microsoft.com/office/word/2010/wordprocessingShape">
                    <wps:wsp>
                      <wps:cNvSpPr/>
                      <wps:spPr>
                        <a:xfrm>
                          <a:off x="0" y="0"/>
                          <a:ext cx="3390900" cy="752475"/>
                        </a:xfrm>
                        <a:prstGeom prst="wedgeRectCallout">
                          <a:avLst>
                            <a:gd name="adj1" fmla="val -74790"/>
                            <a:gd name="adj2" fmla="val -28679"/>
                          </a:avLst>
                        </a:prstGeom>
                        <a:noFill/>
                        <a:ln w="28575" cap="flat" cmpd="sng" algn="ctr">
                          <a:solidFill>
                            <a:schemeClr val="tx1"/>
                          </a:solidFill>
                          <a:prstDash val="solid"/>
                          <a:miter lim="800000"/>
                        </a:ln>
                        <a:effectLst/>
                      </wps:spPr>
                      <wps:txbx>
                        <w:txbxContent>
                          <w:p w14:paraId="7BA729C8" w14:textId="77777777" w:rsidR="004B54AA" w:rsidRPr="00647BF4" w:rsidRDefault="00FD0AA7" w:rsidP="004B54AA">
                            <w:pPr>
                              <w:rPr>
                                <w:rFonts w:ascii="HG丸ｺﾞｼｯｸM-PRO" w:eastAsia="HG丸ｺﾞｼｯｸM-PRO" w:hAnsi="HG丸ｺﾞｼｯｸM-PRO"/>
                                <w:sz w:val="22"/>
                              </w:rPr>
                            </w:pPr>
                            <w:r w:rsidRPr="00647BF4">
                              <w:rPr>
                                <w:rFonts w:ascii="HG丸ｺﾞｼｯｸM-PRO" w:eastAsia="HG丸ｺﾞｼｯｸM-PRO" w:hAnsi="HG丸ｺﾞｼｯｸM-PRO" w:hint="eastAsia"/>
                                <w:sz w:val="22"/>
                              </w:rPr>
                              <w:t>将来の夢，自分のキャリアを展望します。それぞれの発達段階に応じて，自分の思いを書いていきます。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FB658" id="吹き出し: 四角形 12" o:spid="_x0000_s1031" type="#_x0000_t61" style="position:absolute;left:0;text-align:left;margin-left:270.75pt;margin-top:17.25pt;width:267pt;height:5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" adj="-5355,4605" filled="f" strokecolor="black [3213]" strokeweight="2.25pt">
                <v:textbox>
                  <w:txbxContent>
                    <w:p w14:paraId="7BA729C8" w14:textId="77777777" w:rsidR="004B54AA" w:rsidRPr="00647BF4" w:rsidRDefault="00FD0AA7" w:rsidP="004B54AA">
                      <w:pPr>
                        <w:rPr>
                          <w:rFonts w:ascii="HG丸ｺﾞｼｯｸM-PRO" w:eastAsia="HG丸ｺﾞｼｯｸM-PRO" w:hAnsi="HG丸ｺﾞｼｯｸM-PRO"/>
                          <w:sz w:val="22"/>
                        </w:rPr>
                      </w:pPr>
                      <w:r w:rsidRPr="00647BF4">
                        <w:rPr>
                          <w:rFonts w:ascii="HG丸ｺﾞｼｯｸM-PRO" w:eastAsia="HG丸ｺﾞｼｯｸM-PRO" w:hAnsi="HG丸ｺﾞｼｯｸM-PRO" w:hint="eastAsia"/>
                          <w:sz w:val="22"/>
                        </w:rPr>
                        <w:t>将来の夢，自分のキャリアを展望します。それぞれの発達段階に応じて，自分の思いを書いていきます。</w:t>
                      </w:r>
                    </w:p>
                  </w:txbxContent>
                </v:textbox>
                <w10:wrap anchorx="margin"/>
              </v:shape>
            </w:pict>
          </mc:Fallback>
        </mc:AlternateContent>
      </w:r>
    </w:p>
    <w:p w14:paraId="18C9F306" w14:textId="77777777" w:rsidR="001F1B80" w:rsidRDefault="001F1B80" w:rsidP="0094756D">
      <w:pPr>
        <w:ind w:firstLineChars="200" w:firstLine="440"/>
        <w:rPr>
          <w:rFonts w:ascii="HG丸ｺﾞｼｯｸM-PRO" w:eastAsia="HG丸ｺﾞｼｯｸM-PRO" w:hAnsi="HG丸ｺﾞｼｯｸM-PRO"/>
          <w:sz w:val="22"/>
        </w:rPr>
      </w:pPr>
    </w:p>
    <w:p w14:paraId="167CDDE3" w14:textId="77777777" w:rsidR="001F1B80" w:rsidRDefault="001F1B80" w:rsidP="0094756D">
      <w:pPr>
        <w:ind w:firstLineChars="200" w:firstLine="440"/>
        <w:rPr>
          <w:rFonts w:ascii="HG丸ｺﾞｼｯｸM-PRO" w:eastAsia="HG丸ｺﾞｼｯｸM-PRO" w:hAnsi="HG丸ｺﾞｼｯｸM-PRO"/>
          <w:sz w:val="22"/>
        </w:rPr>
      </w:pPr>
    </w:p>
    <w:p w14:paraId="4F59037D" w14:textId="77777777" w:rsidR="003C1C04" w:rsidRDefault="003C1C04" w:rsidP="0094756D">
      <w:pPr>
        <w:ind w:firstLineChars="200" w:firstLine="440"/>
        <w:rPr>
          <w:rFonts w:ascii="HG丸ｺﾞｼｯｸM-PRO" w:eastAsia="HG丸ｺﾞｼｯｸM-PRO" w:hAnsi="HG丸ｺﾞｼｯｸM-PRO"/>
          <w:sz w:val="22"/>
        </w:rPr>
      </w:pPr>
    </w:p>
    <w:p w14:paraId="24E7AAD4" w14:textId="77777777" w:rsidR="003C1C04" w:rsidRDefault="003517A6" w:rsidP="0094756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56BEE4FA" wp14:editId="746328DA">
                <wp:simplePos x="0" y="0"/>
                <wp:positionH relativeFrom="column">
                  <wp:posOffset>3486150</wp:posOffset>
                </wp:positionH>
                <wp:positionV relativeFrom="paragraph">
                  <wp:posOffset>171450</wp:posOffset>
                </wp:positionV>
                <wp:extent cx="3333750" cy="19335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3333750" cy="1933575"/>
                        </a:xfrm>
                        <a:prstGeom prst="rect">
                          <a:avLst/>
                        </a:prstGeom>
                        <a:solidFill>
                          <a:schemeClr val="lt1"/>
                        </a:solidFill>
                        <a:ln w="19050">
                          <a:solidFill>
                            <a:schemeClr val="tx1"/>
                          </a:solidFill>
                        </a:ln>
                      </wps:spPr>
                      <wps:txbx>
                        <w:txbxContent>
                          <w:p w14:paraId="724BE503" w14:textId="77777777" w:rsidR="003517A6" w:rsidRPr="00647BF4" w:rsidRDefault="003517A6">
                            <w:pPr>
                              <w:rPr>
                                <w:rFonts w:ascii="HG丸ｺﾞｼｯｸM-PRO" w:eastAsia="HG丸ｺﾞｼｯｸM-PRO" w:hAnsi="HG丸ｺﾞｼｯｸM-PRO"/>
                                <w:sz w:val="22"/>
                              </w:rPr>
                            </w:pPr>
                            <w:r w:rsidRPr="00647BF4">
                              <w:rPr>
                                <w:rFonts w:ascii="HG丸ｺﾞｼｯｸM-PRO" w:eastAsia="HG丸ｺﾞｼｯｸM-PRO" w:hAnsi="HG丸ｺﾞｼｯｸM-PRO" w:hint="eastAsia"/>
                                <w:sz w:val="22"/>
                              </w:rPr>
                              <w:t>なりたい自分（将来の夢の実現）になるために</w:t>
                            </w:r>
                            <w:r w:rsidR="00EC61FE"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この１年間でめざすことを学習面・生活面・家庭・習い事や</w:t>
                            </w:r>
                            <w:r w:rsidR="00EC61FE"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学校・地域行事等それぞれの場面でのなりたい自分の姿を想像してめあてを決めて取り組んでいきます。そして</w:t>
                            </w:r>
                            <w:r w:rsidR="00EC61FE"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学期・学年末に振り返り</w:t>
                            </w:r>
                            <w:r w:rsidR="00EC61FE"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来学期・来年度に向けてのめあてを決めて</w:t>
                            </w:r>
                            <w:r w:rsidR="00006FB9" w:rsidRPr="00647BF4">
                              <w:rPr>
                                <w:rFonts w:ascii="HG丸ｺﾞｼｯｸM-PRO" w:eastAsia="HG丸ｺﾞｼｯｸM-PRO" w:hAnsi="HG丸ｺﾞｼｯｸM-PRO" w:hint="eastAsia"/>
                                <w:sz w:val="22"/>
                              </w:rPr>
                              <w:t>いきます。この「キャリア・パスポート」では</w:t>
                            </w:r>
                            <w:r w:rsidR="00EC61FE" w:rsidRPr="00647BF4">
                              <w:rPr>
                                <w:rFonts w:ascii="HG丸ｺﾞｼｯｸM-PRO" w:eastAsia="HG丸ｺﾞｼｯｸM-PRO" w:hAnsi="HG丸ｺﾞｼｯｸM-PRO" w:hint="eastAsia"/>
                                <w:sz w:val="22"/>
                              </w:rPr>
                              <w:t>，</w:t>
                            </w:r>
                            <w:r w:rsidR="00006FB9" w:rsidRPr="00647BF4">
                              <w:rPr>
                                <w:rFonts w:ascii="HG丸ｺﾞｼｯｸM-PRO" w:eastAsia="HG丸ｺﾞｼｯｸM-PRO" w:hAnsi="HG丸ｺﾞｼｯｸM-PRO" w:hint="eastAsia"/>
                                <w:sz w:val="22"/>
                              </w:rPr>
                              <w:t>その</w:t>
                            </w:r>
                            <w:r w:rsidR="00EC61FE" w:rsidRPr="00647BF4">
                              <w:rPr>
                                <w:rFonts w:ascii="HG丸ｺﾞｼｯｸM-PRO" w:eastAsia="HG丸ｺﾞｼｯｸM-PRO" w:hAnsi="HG丸ｺﾞｼｯｸM-PRO" w:hint="eastAsia"/>
                                <w:sz w:val="22"/>
                              </w:rPr>
                              <w:t>取り組み</w:t>
                            </w:r>
                            <w:r w:rsidR="00006FB9" w:rsidRPr="00647BF4">
                              <w:rPr>
                                <w:rFonts w:ascii="HG丸ｺﾞｼｯｸM-PRO" w:eastAsia="HG丸ｺﾞｼｯｸM-PRO" w:hAnsi="HG丸ｺﾞｼｯｸM-PRO" w:hint="eastAsia"/>
                                <w:sz w:val="22"/>
                              </w:rPr>
                              <w:t>の様子が残ってい</w:t>
                            </w:r>
                            <w:r w:rsidR="00EC61FE" w:rsidRPr="00647BF4">
                              <w:rPr>
                                <w:rFonts w:ascii="HG丸ｺﾞｼｯｸM-PRO" w:eastAsia="HG丸ｺﾞｼｯｸM-PRO" w:hAnsi="HG丸ｺﾞｼｯｸM-PRO" w:hint="eastAsia"/>
                                <w:sz w:val="22"/>
                              </w:rPr>
                              <w:t>きます。</w:t>
                            </w:r>
                          </w:p>
                          <w:p w14:paraId="649D9920" w14:textId="77777777" w:rsidR="00006FB9" w:rsidRDefault="00006FB9">
                            <w:r>
                              <w:rPr>
                                <w:rFonts w:hint="eastAsia"/>
                              </w:rPr>
                              <w:t>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EE4FA" id="_x0000_t202" coordsize="21600,21600" o:spt="202" path="m,l,21600r21600,l21600,xe">
                <v:stroke joinstyle="miter"/>
                <v:path gradientshapeok="t" o:connecttype="rect"/>
              </v:shapetype>
              <v:shape id="テキスト ボックス 14" o:spid="_x0000_s1032" type="#_x0000_t202" style="position:absolute;left:0;text-align:left;margin-left:274.5pt;margin-top:13.5pt;width:262.5pt;height:15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" fillcolor="white [3201]" strokecolor="black [3213]" strokeweight="1.5pt">
                <v:textbox>
                  <w:txbxContent>
                    <w:p w14:paraId="724BE503" w14:textId="77777777" w:rsidR="003517A6" w:rsidRPr="00647BF4" w:rsidRDefault="003517A6">
                      <w:pPr>
                        <w:rPr>
                          <w:rFonts w:ascii="HG丸ｺﾞｼｯｸM-PRO" w:eastAsia="HG丸ｺﾞｼｯｸM-PRO" w:hAnsi="HG丸ｺﾞｼｯｸM-PRO"/>
                          <w:sz w:val="22"/>
                        </w:rPr>
                      </w:pPr>
                      <w:r w:rsidRPr="00647BF4">
                        <w:rPr>
                          <w:rFonts w:ascii="HG丸ｺﾞｼｯｸM-PRO" w:eastAsia="HG丸ｺﾞｼｯｸM-PRO" w:hAnsi="HG丸ｺﾞｼｯｸM-PRO" w:hint="eastAsia"/>
                          <w:sz w:val="22"/>
                        </w:rPr>
                        <w:t>なりたい自分（将来の夢の実現）になるために</w:t>
                      </w:r>
                      <w:r w:rsidR="00EC61FE"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この１年間でめざすことを学習面・生活面・家庭・習い事や</w:t>
                      </w:r>
                      <w:r w:rsidR="00EC61FE"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学校・地域行事等それぞれの場面でのなりたい自分の姿を想像してめあてを決めて取り組んでいきます。そして</w:t>
                      </w:r>
                      <w:r w:rsidR="00EC61FE"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学期・学年末に振り返り</w:t>
                      </w:r>
                      <w:r w:rsidR="00EC61FE" w:rsidRPr="00647BF4">
                        <w:rPr>
                          <w:rFonts w:ascii="HG丸ｺﾞｼｯｸM-PRO" w:eastAsia="HG丸ｺﾞｼｯｸM-PRO" w:hAnsi="HG丸ｺﾞｼｯｸM-PRO" w:hint="eastAsia"/>
                          <w:sz w:val="22"/>
                        </w:rPr>
                        <w:t>，</w:t>
                      </w:r>
                      <w:r w:rsidRPr="00647BF4">
                        <w:rPr>
                          <w:rFonts w:ascii="HG丸ｺﾞｼｯｸM-PRO" w:eastAsia="HG丸ｺﾞｼｯｸM-PRO" w:hAnsi="HG丸ｺﾞｼｯｸM-PRO" w:hint="eastAsia"/>
                          <w:sz w:val="22"/>
                        </w:rPr>
                        <w:t>来学期・来年度に向けてのめあてを決めて</w:t>
                      </w:r>
                      <w:r w:rsidR="00006FB9" w:rsidRPr="00647BF4">
                        <w:rPr>
                          <w:rFonts w:ascii="HG丸ｺﾞｼｯｸM-PRO" w:eastAsia="HG丸ｺﾞｼｯｸM-PRO" w:hAnsi="HG丸ｺﾞｼｯｸM-PRO" w:hint="eastAsia"/>
                          <w:sz w:val="22"/>
                        </w:rPr>
                        <w:t>いきます。この「キャリア・パスポート」では</w:t>
                      </w:r>
                      <w:r w:rsidR="00EC61FE" w:rsidRPr="00647BF4">
                        <w:rPr>
                          <w:rFonts w:ascii="HG丸ｺﾞｼｯｸM-PRO" w:eastAsia="HG丸ｺﾞｼｯｸM-PRO" w:hAnsi="HG丸ｺﾞｼｯｸM-PRO" w:hint="eastAsia"/>
                          <w:sz w:val="22"/>
                        </w:rPr>
                        <w:t>，</w:t>
                      </w:r>
                      <w:r w:rsidR="00006FB9" w:rsidRPr="00647BF4">
                        <w:rPr>
                          <w:rFonts w:ascii="HG丸ｺﾞｼｯｸM-PRO" w:eastAsia="HG丸ｺﾞｼｯｸM-PRO" w:hAnsi="HG丸ｺﾞｼｯｸM-PRO" w:hint="eastAsia"/>
                          <w:sz w:val="22"/>
                        </w:rPr>
                        <w:t>その</w:t>
                      </w:r>
                      <w:r w:rsidR="00EC61FE" w:rsidRPr="00647BF4">
                        <w:rPr>
                          <w:rFonts w:ascii="HG丸ｺﾞｼｯｸM-PRO" w:eastAsia="HG丸ｺﾞｼｯｸM-PRO" w:hAnsi="HG丸ｺﾞｼｯｸM-PRO" w:hint="eastAsia"/>
                          <w:sz w:val="22"/>
                        </w:rPr>
                        <w:t>取り組み</w:t>
                      </w:r>
                      <w:r w:rsidR="00006FB9" w:rsidRPr="00647BF4">
                        <w:rPr>
                          <w:rFonts w:ascii="HG丸ｺﾞｼｯｸM-PRO" w:eastAsia="HG丸ｺﾞｼｯｸM-PRO" w:hAnsi="HG丸ｺﾞｼｯｸM-PRO" w:hint="eastAsia"/>
                          <w:sz w:val="22"/>
                        </w:rPr>
                        <w:t>の様子が残ってい</w:t>
                      </w:r>
                      <w:r w:rsidR="00EC61FE" w:rsidRPr="00647BF4">
                        <w:rPr>
                          <w:rFonts w:ascii="HG丸ｺﾞｼｯｸM-PRO" w:eastAsia="HG丸ｺﾞｼｯｸM-PRO" w:hAnsi="HG丸ｺﾞｼｯｸM-PRO" w:hint="eastAsia"/>
                          <w:sz w:val="22"/>
                        </w:rPr>
                        <w:t>きます。</w:t>
                      </w:r>
                    </w:p>
                    <w:p w14:paraId="649D9920" w14:textId="77777777" w:rsidR="00006FB9" w:rsidRDefault="00006FB9">
                      <w:r>
                        <w:rPr>
                          <w:rFonts w:hint="eastAsia"/>
                        </w:rPr>
                        <w:t>ことになります。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7696" behindDoc="0" locked="0" layoutInCell="1" allowOverlap="1" wp14:anchorId="1B2331D4" wp14:editId="303B4498">
                <wp:simplePos x="0" y="0"/>
                <wp:positionH relativeFrom="column">
                  <wp:posOffset>3190875</wp:posOffset>
                </wp:positionH>
                <wp:positionV relativeFrom="paragraph">
                  <wp:posOffset>28575</wp:posOffset>
                </wp:positionV>
                <wp:extent cx="333375" cy="1638300"/>
                <wp:effectExtent l="0" t="19050" r="161925" b="19050"/>
                <wp:wrapNone/>
                <wp:docPr id="13" name="右中かっこ 13"/>
                <wp:cNvGraphicFramePr/>
                <a:graphic xmlns:a="http://schemas.openxmlformats.org/drawingml/2006/main">
                  <a:graphicData uri="http://schemas.microsoft.com/office/word/2010/wordprocessingShape">
                    <wps:wsp>
                      <wps:cNvSpPr/>
                      <wps:spPr>
                        <a:xfrm>
                          <a:off x="0" y="0"/>
                          <a:ext cx="333375" cy="1638300"/>
                        </a:xfrm>
                        <a:prstGeom prst="rightBrace">
                          <a:avLst/>
                        </a:prstGeom>
                        <a:ln w="28575">
                          <a:solidFill>
                            <a:schemeClr val="tx1"/>
                          </a:solidFill>
                        </a:ln>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8A2D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251.25pt;margin-top:2.25pt;width:26.25pt;height:12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" adj="366" strokecolor="black [3213]" strokeweight="2.25pt">
                <v:stroke joinstyle="miter"/>
              </v:shape>
            </w:pict>
          </mc:Fallback>
        </mc:AlternateContent>
      </w:r>
    </w:p>
    <w:p w14:paraId="66914761" w14:textId="77777777" w:rsidR="003C1C04" w:rsidRDefault="003C1C04" w:rsidP="0094756D">
      <w:pPr>
        <w:ind w:firstLineChars="200" w:firstLine="440"/>
        <w:rPr>
          <w:rFonts w:ascii="HG丸ｺﾞｼｯｸM-PRO" w:eastAsia="HG丸ｺﾞｼｯｸM-PRO" w:hAnsi="HG丸ｺﾞｼｯｸM-PRO"/>
          <w:sz w:val="22"/>
        </w:rPr>
      </w:pPr>
    </w:p>
    <w:p w14:paraId="6E6C2F33" w14:textId="77777777" w:rsidR="003C1C04" w:rsidRDefault="003C1C04" w:rsidP="0094756D">
      <w:pPr>
        <w:ind w:firstLineChars="200" w:firstLine="440"/>
        <w:rPr>
          <w:rFonts w:ascii="HG丸ｺﾞｼｯｸM-PRO" w:eastAsia="HG丸ｺﾞｼｯｸM-PRO" w:hAnsi="HG丸ｺﾞｼｯｸM-PRO"/>
          <w:sz w:val="22"/>
        </w:rPr>
      </w:pPr>
    </w:p>
    <w:p w14:paraId="475BA4FF" w14:textId="77777777" w:rsidR="0094756D" w:rsidRDefault="0094756D">
      <w:pPr>
        <w:rPr>
          <w:rFonts w:ascii="HG丸ｺﾞｼｯｸM-PRO" w:eastAsia="HG丸ｺﾞｼｯｸM-PRO" w:hAnsi="HG丸ｺﾞｼｯｸM-PRO"/>
          <w:sz w:val="22"/>
        </w:rPr>
      </w:pPr>
    </w:p>
    <w:p w14:paraId="21D5B304" w14:textId="77777777" w:rsidR="0094756D" w:rsidRPr="00217D40" w:rsidRDefault="0094756D">
      <w:pPr>
        <w:rPr>
          <w:rFonts w:ascii="HG丸ｺﾞｼｯｸM-PRO" w:eastAsia="HG丸ｺﾞｼｯｸM-PRO" w:hAnsi="HG丸ｺﾞｼｯｸM-PRO"/>
          <w:sz w:val="22"/>
        </w:rPr>
      </w:pPr>
    </w:p>
    <w:p w14:paraId="1E4154E8" w14:textId="77777777" w:rsidR="0094756D" w:rsidRPr="00BC2BEC" w:rsidRDefault="0094756D" w:rsidP="0094756D">
      <w:pPr>
        <w:ind w:firstLineChars="100" w:firstLine="220"/>
        <w:rPr>
          <w:rFonts w:ascii="ＤＦ特太ゴシック体" w:eastAsia="ＤＦ特太ゴシック体" w:hAnsi="ＤＦ特太ゴシック体"/>
          <w:sz w:val="22"/>
          <w14:textOutline w14:w="9525" w14:cap="rnd" w14:cmpd="sng" w14:algn="ctr">
            <w14:solidFill>
              <w14:schemeClr w14:val="accent1"/>
            </w14:solidFill>
            <w14:prstDash w14:val="solid"/>
            <w14:bevel/>
          </w14:textOutline>
        </w:rPr>
      </w:pPr>
    </w:p>
    <w:p w14:paraId="4B630173" w14:textId="77777777" w:rsidR="0094756D" w:rsidRPr="00BC2BEC" w:rsidRDefault="0094756D" w:rsidP="0094756D">
      <w:pPr>
        <w:ind w:firstLineChars="100" w:firstLine="220"/>
        <w:rPr>
          <w:rFonts w:ascii="ＤＦ特太ゴシック体" w:eastAsia="ＤＦ特太ゴシック体" w:hAnsi="ＤＦ特太ゴシック体"/>
          <w:sz w:val="22"/>
          <w14:textOutline w14:w="9525" w14:cap="rnd" w14:cmpd="sng" w14:algn="ctr">
            <w14:solidFill>
              <w14:schemeClr w14:val="accent1"/>
            </w14:solidFill>
            <w14:prstDash w14:val="solid"/>
            <w14:bevel/>
          </w14:textOutline>
        </w:rPr>
      </w:pPr>
    </w:p>
    <w:p w14:paraId="303B8952" w14:textId="77777777" w:rsidR="0094756D" w:rsidRPr="00BC2BEC" w:rsidRDefault="002210F2" w:rsidP="0094756D">
      <w:pPr>
        <w:ind w:firstLineChars="100" w:firstLine="220"/>
        <w:rPr>
          <w:rFonts w:ascii="ＤＦ特太ゴシック体" w:eastAsia="ＤＦ特太ゴシック体" w:hAnsi="ＤＦ特太ゴシック体"/>
          <w:sz w:val="22"/>
          <w14:textOutline w14:w="9525" w14:cap="rnd" w14:cmpd="sng" w14:algn="ctr">
            <w14:solidFill>
              <w14:schemeClr w14:val="accent1"/>
            </w14:solidFill>
            <w14:prstDash w14:val="solid"/>
            <w14:bevel/>
          </w14:textOutline>
        </w:rPr>
      </w:pPr>
      <w:r>
        <w:rPr>
          <w:rFonts w:ascii="HG丸ｺﾞｼｯｸM-PRO" w:eastAsia="HG丸ｺﾞｼｯｸM-PRO" w:hAnsi="HG丸ｺﾞｼｯｸM-PRO"/>
          <w:noProof/>
          <w:sz w:val="22"/>
        </w:rPr>
        <mc:AlternateContent>
          <mc:Choice Requires="wps">
            <w:drawing>
              <wp:anchor distT="0" distB="0" distL="114300" distR="114300" simplePos="0" relativeHeight="251682816" behindDoc="0" locked="0" layoutInCell="1" allowOverlap="1" wp14:anchorId="3C243004" wp14:editId="5352E517">
                <wp:simplePos x="0" y="0"/>
                <wp:positionH relativeFrom="margin">
                  <wp:posOffset>3352800</wp:posOffset>
                </wp:positionH>
                <wp:positionV relativeFrom="paragraph">
                  <wp:posOffset>457200</wp:posOffset>
                </wp:positionV>
                <wp:extent cx="3390900" cy="666750"/>
                <wp:effectExtent l="838200" t="133350" r="19050" b="19050"/>
                <wp:wrapNone/>
                <wp:docPr id="17" name="吹き出し: 四角形 17"/>
                <wp:cNvGraphicFramePr/>
                <a:graphic xmlns:a="http://schemas.openxmlformats.org/drawingml/2006/main">
                  <a:graphicData uri="http://schemas.microsoft.com/office/word/2010/wordprocessingShape">
                    <wps:wsp>
                      <wps:cNvSpPr/>
                      <wps:spPr>
                        <a:xfrm>
                          <a:off x="0" y="0"/>
                          <a:ext cx="3390900" cy="666750"/>
                        </a:xfrm>
                        <a:prstGeom prst="wedgeRectCallout">
                          <a:avLst>
                            <a:gd name="adj1" fmla="val -70295"/>
                            <a:gd name="adj2" fmla="val -60108"/>
                          </a:avLst>
                        </a:prstGeom>
                        <a:solidFill>
                          <a:sysClr val="window" lastClr="FFFFFF"/>
                        </a:solidFill>
                        <a:ln w="28575" cap="flat" cmpd="sng" algn="ctr">
                          <a:solidFill>
                            <a:schemeClr val="tx1"/>
                          </a:solidFill>
                          <a:prstDash val="solid"/>
                          <a:miter lim="800000"/>
                        </a:ln>
                        <a:effectLst/>
                      </wps:spPr>
                      <wps:txbx>
                        <w:txbxContent>
                          <w:p w14:paraId="13E508CC" w14:textId="77777777" w:rsidR="00006FB9" w:rsidRPr="00647BF4" w:rsidRDefault="00006FB9" w:rsidP="00006FB9">
                            <w:pPr>
                              <w:rPr>
                                <w:rFonts w:ascii="HG丸ｺﾞｼｯｸM-PRO" w:eastAsia="HG丸ｺﾞｼｯｸM-PRO" w:hAnsi="HG丸ｺﾞｼｯｸM-PRO"/>
                                <w:sz w:val="22"/>
                              </w:rPr>
                            </w:pPr>
                            <w:r w:rsidRPr="00647BF4">
                              <w:rPr>
                                <w:rFonts w:ascii="HG丸ｺﾞｼｯｸM-PRO" w:eastAsia="HG丸ｺﾞｼｯｸM-PRO" w:hAnsi="HG丸ｺﾞｼｯｸM-PRO" w:hint="eastAsia"/>
                                <w:sz w:val="22"/>
                              </w:rPr>
                              <w:t>「家庭・先生」からのコメント欄もあります。子どもたちへのアドバイスや励ましを書いていきます。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3004" id="吹き出し: 四角形 17" o:spid="_x0000_s1033" type="#_x0000_t61" style="position:absolute;left:0;text-align:left;margin-left:264pt;margin-top:36pt;width:267pt;height: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" adj="-4384,-2183" fillcolor="window" strokecolor="black [3213]" strokeweight="2.25pt">
                <v:textbox>
                  <w:txbxContent>
                    <w:p w14:paraId="13E508CC" w14:textId="77777777" w:rsidR="00006FB9" w:rsidRPr="00647BF4" w:rsidRDefault="00006FB9" w:rsidP="00006FB9">
                      <w:pPr>
                        <w:rPr>
                          <w:rFonts w:ascii="HG丸ｺﾞｼｯｸM-PRO" w:eastAsia="HG丸ｺﾞｼｯｸM-PRO" w:hAnsi="HG丸ｺﾞｼｯｸM-PRO"/>
                          <w:sz w:val="22"/>
                        </w:rPr>
                      </w:pPr>
                      <w:r w:rsidRPr="00647BF4">
                        <w:rPr>
                          <w:rFonts w:ascii="HG丸ｺﾞｼｯｸM-PRO" w:eastAsia="HG丸ｺﾞｼｯｸM-PRO" w:hAnsi="HG丸ｺﾞｼｯｸM-PRO" w:hint="eastAsia"/>
                          <w:sz w:val="22"/>
                        </w:rPr>
                        <w:t>「家庭・先生」からのコメント欄もあります。子どもたちへのアドバイスや励ましを書いていきます。</w:t>
                      </w:r>
                    </w:p>
                  </w:txbxContent>
                </v:textbox>
                <w10:wrap anchorx="margin"/>
              </v:shape>
            </w:pict>
          </mc:Fallback>
        </mc:AlternateContent>
      </w:r>
    </w:p>
    <w:p w14:paraId="770FE1E2" w14:textId="77777777" w:rsidR="00911439" w:rsidRDefault="00911439" w:rsidP="002210F2">
      <w:pPr>
        <w:rPr>
          <w:rFonts w:hint="eastAsia"/>
          <w:noProof/>
        </w:rPr>
      </w:pPr>
    </w:p>
    <w:p w14:paraId="375985CD" w14:textId="77777777" w:rsidR="00BC2BEC" w:rsidRDefault="00006FB9" w:rsidP="002210F2">
      <w:pPr>
        <w:ind w:firstLineChars="100" w:firstLine="220"/>
        <w:rPr>
          <w:rFonts w:ascii="ＤＦ特太ゴシック体" w:eastAsia="ＤＦ特太ゴシック体" w:hAnsi="ＤＦ特太ゴシック体" w:hint="eastAsia"/>
          <w:sz w:val="22"/>
          <w14:textOutline w14:w="9525" w14:cap="rnd" w14:cmpd="sng" w14:algn="ctr">
            <w14:solidFill>
              <w14:schemeClr w14:val="accent1"/>
            </w14:solidFill>
            <w14:prstDash w14:val="solid"/>
            <w14:bevel/>
          </w14:textOutline>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0768" behindDoc="1" locked="0" layoutInCell="1" allowOverlap="1" wp14:anchorId="1CE644B5" wp14:editId="48E68402">
                <wp:simplePos x="0" y="0"/>
                <wp:positionH relativeFrom="column">
                  <wp:posOffset>676275</wp:posOffset>
                </wp:positionH>
                <wp:positionV relativeFrom="paragraph">
                  <wp:posOffset>180975</wp:posOffset>
                </wp:positionV>
                <wp:extent cx="2238375" cy="3619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2238375" cy="361950"/>
                        </a:xfrm>
                        <a:prstGeom prst="rect">
                          <a:avLst/>
                        </a:prstGeom>
                        <a:solidFill>
                          <a:schemeClr val="lt1"/>
                        </a:solidFill>
                        <a:ln w="6350">
                          <a:solidFill>
                            <a:schemeClr val="bg1"/>
                          </a:solidFill>
                        </a:ln>
                      </wps:spPr>
                      <wps:txbx>
                        <w:txbxContent>
                          <w:p w14:paraId="13FCE35B" w14:textId="77777777" w:rsidR="00006FB9" w:rsidRPr="00BB12F1" w:rsidRDefault="00006FB9" w:rsidP="00006FB9">
                            <w:pPr>
                              <w:rPr>
                                <w:b/>
                                <w:sz w:val="18"/>
                                <w:szCs w:val="18"/>
                              </w:rPr>
                            </w:pPr>
                            <w:r>
                              <w:rPr>
                                <w:rFonts w:ascii="HG丸ｺﾞｼｯｸM-PRO" w:eastAsia="HG丸ｺﾞｼｯｸM-PRO" w:hAnsi="HG丸ｺﾞｼｯｸM-PRO" w:hint="eastAsia"/>
                                <w:b/>
                                <w:sz w:val="18"/>
                                <w:szCs w:val="18"/>
                              </w:rPr>
                              <w:t>６年生のシートから</w:t>
                            </w:r>
                            <w:r w:rsidRPr="00BB12F1">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年度始めに記入</w:t>
                            </w:r>
                            <w:r w:rsidRPr="00BB12F1">
                              <w:rPr>
                                <w:rFonts w:ascii="HG丸ｺﾞｼｯｸM-PRO" w:eastAsia="HG丸ｺﾞｼｯｸM-PRO" w:hAnsi="HG丸ｺﾞｼｯｸM-PRO"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CF017" id="テキスト ボックス 16" o:spid="_x0000_s1034" type="#_x0000_t202" style="position:absolute;left:0;text-align:left;margin-left:53.25pt;margin-top:14.25pt;width:176.25pt;height:28.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" fillcolor="white [3201]" strokecolor="white [3212]" strokeweight=".5pt">
                <v:textbox>
                  <w:txbxContent>
                    <w:p w:rsidR="00006FB9" w:rsidRPr="00BB12F1" w:rsidRDefault="00006FB9" w:rsidP="00006FB9">
                      <w:pPr>
                        <w:rPr>
                          <w:b/>
                          <w:sz w:val="18"/>
                          <w:szCs w:val="18"/>
                        </w:rPr>
                      </w:pPr>
                      <w:r>
                        <w:rPr>
                          <w:rFonts w:ascii="HG丸ｺﾞｼｯｸM-PRO" w:eastAsia="HG丸ｺﾞｼｯｸM-PRO" w:hAnsi="HG丸ｺﾞｼｯｸM-PRO" w:hint="eastAsia"/>
                          <w:b/>
                          <w:sz w:val="18"/>
                          <w:szCs w:val="18"/>
                        </w:rPr>
                        <w:t>６年生のシートから</w:t>
                      </w:r>
                      <w:r w:rsidRPr="00BB12F1">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年度始めに記入</w:t>
                      </w:r>
                      <w:r w:rsidRPr="00BB12F1">
                        <w:rPr>
                          <w:rFonts w:ascii="HG丸ｺﾞｼｯｸM-PRO" w:eastAsia="HG丸ｺﾞｼｯｸM-PRO" w:hAnsi="HG丸ｺﾞｼｯｸM-PRO" w:hint="eastAsia"/>
                          <w:b/>
                          <w:sz w:val="18"/>
                          <w:szCs w:val="18"/>
                        </w:rPr>
                        <w:t>）</w:t>
                      </w:r>
                    </w:p>
                  </w:txbxContent>
                </v:textbox>
              </v:shape>
            </w:pict>
          </mc:Fallback>
        </mc:AlternateContent>
      </w:r>
    </w:p>
    <w:p w14:paraId="006ED621" w14:textId="77777777" w:rsidR="00EC2A02" w:rsidRPr="00647BF4" w:rsidRDefault="00073FB0" w:rsidP="00BA394D">
      <w:pPr>
        <w:ind w:leftChars="100" w:left="21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特太ゴシック体" w:eastAsia="ＤＦ特太ゴシック体" w:hAnsi="ＤＦ特太ゴシック体" w:hint="eastAsia"/>
          <w:sz w:val="22"/>
          <w14:textOutline w14:w="9525" w14:cap="rnd" w14:cmpd="sng" w14:algn="ctr">
            <w14:solidFill>
              <w14:schemeClr w14:val="accent1"/>
            </w14:solidFill>
            <w14:prstDash w14:val="solid"/>
            <w14:bevel/>
          </w14:textOutline>
        </w:rPr>
        <w:t xml:space="preserve">　</w:t>
      </w:r>
      <w:r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上記のカードの他にそれぞれの学期の振り返りのカードや，学習・行事</w:t>
      </w:r>
      <w:r w:rsidR="009732D9"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で残した記録もこのファイルに綴じて残していきます。</w:t>
      </w:r>
    </w:p>
    <w:p w14:paraId="37195C7F" w14:textId="77777777" w:rsidR="00EC2A02" w:rsidRPr="00647BF4" w:rsidRDefault="00073FB0" w:rsidP="00BA394D">
      <w:pPr>
        <w:ind w:leftChars="100" w:left="210" w:firstLineChars="100" w:firstLine="22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今までも</w:t>
      </w:r>
      <w:r w:rsidR="00EC61FE"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2A02"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w:t>
      </w:r>
      <w:r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うした取り組みは行っていましたが</w:t>
      </w:r>
      <w:r w:rsidR="00EC61FE"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専用のファイルをつくって</w:t>
      </w:r>
      <w:r w:rsidR="00EC2A02"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，次学年・学校に引き継いでいく取り組みが今回全国の小・中・高等学校で新たにスタートすると言うことです。</w:t>
      </w:r>
    </w:p>
    <w:p w14:paraId="62FE49EE" w14:textId="77777777" w:rsidR="00EC2A02" w:rsidRPr="00647BF4" w:rsidRDefault="00EC2A02" w:rsidP="00BA394D">
      <w:pPr>
        <w:ind w:leftChars="100" w:left="21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「キャリア・パスポート」</w:t>
      </w:r>
      <w:r w:rsidR="00E27076"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EC61FE"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7076"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子ども一人一人が</w:t>
      </w:r>
      <w:r w:rsidR="00EC61FE"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7076"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自らの人生と地域や社会の未来を切り拓いていくために求められる資質・能力を身に付けていくことができるよう，今学んでいることと自分の将来をつないだり</w:t>
      </w:r>
      <w:r w:rsidR="00EC61FE"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7076"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00EC61FE"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7076"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家庭及び地域での学びをつないだりするために有効に活用していきたいと思います</w:t>
      </w:r>
      <w:r w:rsidR="00EC61FE" w:rsidRPr="00647BF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。その取り組みの様子も，今後お伝えしていきたいと思います。</w:t>
      </w:r>
    </w:p>
    <w:p w14:paraId="506713F0" w14:textId="77777777" w:rsidR="00BC2BEC" w:rsidRDefault="00DA6398" w:rsidP="00073FB0">
      <w:pPr>
        <w:rPr>
          <w:rFonts w:ascii="ＤＦ特太ゴシック体" w:eastAsia="ＤＦ特太ゴシック体" w:hAnsi="ＤＦ特太ゴシック体"/>
          <w:sz w:val="22"/>
          <w14:textOutline w14:w="9525" w14:cap="rnd" w14:cmpd="sng" w14:algn="ctr">
            <w14:solidFill>
              <w14:schemeClr w14:val="accent1"/>
            </w14:solidFill>
            <w14:prstDash w14:val="solid"/>
            <w14:bevel/>
          </w14:textOutline>
        </w:rPr>
      </w:pPr>
      <w:r>
        <w:rPr>
          <w:rFonts w:ascii="ＤＦ特太ゴシック体" w:eastAsia="ＤＦ特太ゴシック体" w:hAnsi="ＤＦ特太ゴシック体"/>
          <w:noProof/>
          <w:sz w:val="22"/>
        </w:rPr>
        <mc:AlternateContent>
          <mc:Choice Requires="wps">
            <w:drawing>
              <wp:anchor distT="0" distB="0" distL="114300" distR="114300" simplePos="0" relativeHeight="251685888" behindDoc="0" locked="0" layoutInCell="1" allowOverlap="1" wp14:anchorId="4E6319AA" wp14:editId="4ADC7FE6">
                <wp:simplePos x="0" y="0"/>
                <wp:positionH relativeFrom="column">
                  <wp:posOffset>2076450</wp:posOffset>
                </wp:positionH>
                <wp:positionV relativeFrom="paragraph">
                  <wp:posOffset>114300</wp:posOffset>
                </wp:positionV>
                <wp:extent cx="2600325" cy="523875"/>
                <wp:effectExtent l="0" t="0" r="28575" b="28575"/>
                <wp:wrapNone/>
                <wp:docPr id="18" name="四角形: 角を丸くする 18"/>
                <wp:cNvGraphicFramePr/>
                <a:graphic xmlns:a="http://schemas.openxmlformats.org/drawingml/2006/main">
                  <a:graphicData uri="http://schemas.microsoft.com/office/word/2010/wordprocessingShape">
                    <wps:wsp>
                      <wps:cNvSpPr/>
                      <wps:spPr>
                        <a:xfrm>
                          <a:off x="0" y="0"/>
                          <a:ext cx="260032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64B25F" w14:textId="77777777" w:rsidR="00006FB9" w:rsidRPr="00006FB9" w:rsidRDefault="00006FB9" w:rsidP="00006FB9">
                            <w:pPr>
                              <w:jc w:val="center"/>
                              <w:rPr>
                                <w:rFonts w:ascii="ＤＦ特太ゴシック体" w:eastAsia="ＤＦ特太ゴシック体" w:hAnsi="ＤＦ特太ゴシック体"/>
                                <w:sz w:val="28"/>
                                <w:szCs w:val="28"/>
                              </w:rPr>
                            </w:pPr>
                            <w:r w:rsidRPr="00006FB9">
                              <w:rPr>
                                <w:rFonts w:ascii="ＤＦ特太ゴシック体" w:eastAsia="ＤＦ特太ゴシック体" w:hAnsi="ＤＦ特太ゴシック体" w:hint="eastAsia"/>
                                <w:sz w:val="28"/>
                                <w:szCs w:val="28"/>
                              </w:rPr>
                              <w:t>保護者の皆様，地域の皆様へ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8" o:spid="_x0000_s1035" style="position:absolute;left:0;text-align:left;margin-left:163.5pt;margin-top:9pt;width:204.7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" fillcolor="white [3201]" strokecolor="#70ad47 [3209]" strokeweight="1pt">
                <v:stroke joinstyle="miter"/>
                <v:textbox>
                  <w:txbxContent>
                    <w:p w:rsidR="00006FB9" w:rsidRPr="00006FB9" w:rsidRDefault="00006FB9" w:rsidP="00006FB9">
                      <w:pPr>
                        <w:jc w:val="center"/>
                        <w:rPr>
                          <w:rFonts w:ascii="ＤＦ特太ゴシック体" w:eastAsia="ＤＦ特太ゴシック体" w:hAnsi="ＤＦ特太ゴシック体"/>
                          <w:sz w:val="28"/>
                          <w:szCs w:val="28"/>
                        </w:rPr>
                      </w:pPr>
                      <w:r w:rsidRPr="00006FB9">
                        <w:rPr>
                          <w:rFonts w:ascii="ＤＦ特太ゴシック体" w:eastAsia="ＤＦ特太ゴシック体" w:hAnsi="ＤＦ特太ゴシック体" w:hint="eastAsia"/>
                          <w:sz w:val="28"/>
                          <w:szCs w:val="28"/>
                        </w:rPr>
                        <w:t>保護者の皆様，地域の皆様へ</w:t>
                      </w:r>
                    </w:p>
                  </w:txbxContent>
                </v:textbox>
              </v:roundrect>
            </w:pict>
          </mc:Fallback>
        </mc:AlternateContent>
      </w:r>
    </w:p>
    <w:p w14:paraId="1D74CE48" w14:textId="77777777" w:rsidR="00BC2BEC" w:rsidRDefault="00DA6398" w:rsidP="0094756D">
      <w:pPr>
        <w:ind w:firstLineChars="100" w:firstLine="220"/>
        <w:rPr>
          <w:rFonts w:ascii="ＤＦ特太ゴシック体" w:eastAsia="ＤＦ特太ゴシック体" w:hAnsi="ＤＦ特太ゴシック体"/>
          <w:sz w:val="22"/>
          <w14:textOutline w14:w="9525" w14:cap="rnd" w14:cmpd="sng" w14:algn="ctr">
            <w14:solidFill>
              <w14:schemeClr w14:val="accent1"/>
            </w14:solidFill>
            <w14:prstDash w14:val="solid"/>
            <w14:bevel/>
          </w14:textOutline>
        </w:rPr>
      </w:pPr>
      <w:r>
        <w:rPr>
          <w:rFonts w:ascii="ＤＦ特太ゴシック体" w:eastAsia="ＤＦ特太ゴシック体" w:hAnsi="ＤＦ特太ゴシック体"/>
          <w:noProof/>
          <w:sz w:val="22"/>
        </w:rPr>
        <mc:AlternateContent>
          <mc:Choice Requires="wps">
            <w:drawing>
              <wp:anchor distT="0" distB="0" distL="114300" distR="114300" simplePos="0" relativeHeight="251684864" behindDoc="0" locked="0" layoutInCell="1" allowOverlap="1" wp14:anchorId="08237F0A" wp14:editId="54CD45FF">
                <wp:simplePos x="0" y="0"/>
                <wp:positionH relativeFrom="margin">
                  <wp:posOffset>235585</wp:posOffset>
                </wp:positionH>
                <wp:positionV relativeFrom="paragraph">
                  <wp:posOffset>209550</wp:posOffset>
                </wp:positionV>
                <wp:extent cx="6391275" cy="1714500"/>
                <wp:effectExtent l="19050" t="19050" r="28575" b="19050"/>
                <wp:wrapNone/>
                <wp:docPr id="19" name="正方形/長方形 19"/>
                <wp:cNvGraphicFramePr/>
                <a:graphic xmlns:a="http://schemas.openxmlformats.org/drawingml/2006/main">
                  <a:graphicData uri="http://schemas.microsoft.com/office/word/2010/wordprocessingShape">
                    <wps:wsp>
                      <wps:cNvSpPr/>
                      <wps:spPr>
                        <a:xfrm>
                          <a:off x="0" y="0"/>
                          <a:ext cx="6391275" cy="1714500"/>
                        </a:xfrm>
                        <a:prstGeom prst="rect">
                          <a:avLst/>
                        </a:prstGeom>
                        <a:ln w="28575">
                          <a:prstDash val="lgDash"/>
                        </a:ln>
                      </wps:spPr>
                      <wps:style>
                        <a:lnRef idx="2">
                          <a:schemeClr val="accent6"/>
                        </a:lnRef>
                        <a:fillRef idx="1">
                          <a:schemeClr val="lt1"/>
                        </a:fillRef>
                        <a:effectRef idx="0">
                          <a:schemeClr val="accent6"/>
                        </a:effectRef>
                        <a:fontRef idx="minor">
                          <a:schemeClr val="dk1"/>
                        </a:fontRef>
                      </wps:style>
                      <wps:txbx>
                        <w:txbxContent>
                          <w:p w14:paraId="52EEF990" w14:textId="77777777" w:rsidR="006C1DC4" w:rsidRPr="006C1DC4" w:rsidRDefault="006C1DC4" w:rsidP="006D28C0">
                            <w:pPr>
                              <w:ind w:firstLineChars="100" w:firstLine="220"/>
                              <w:rPr>
                                <w:rFonts w:ascii="HG丸ｺﾞｼｯｸM-PRO" w:eastAsia="HG丸ｺﾞｼｯｸM-PRO" w:hAnsi="HG丸ｺﾞｼｯｸM-PRO"/>
                                <w:sz w:val="22"/>
                              </w:rPr>
                            </w:pPr>
                            <w:r w:rsidRPr="006C1DC4">
                              <w:rPr>
                                <w:rFonts w:ascii="HG丸ｺﾞｼｯｸM-PRO" w:eastAsia="HG丸ｺﾞｼｯｸM-PRO" w:hAnsi="HG丸ｺﾞｼｯｸM-PRO" w:hint="eastAsia"/>
                                <w:sz w:val="22"/>
                              </w:rPr>
                              <w:t>この</w:t>
                            </w:r>
                            <w:r>
                              <w:rPr>
                                <w:rFonts w:ascii="HG丸ｺﾞｼｯｸM-PRO" w:eastAsia="HG丸ｺﾞｼｯｸM-PRO" w:hAnsi="HG丸ｺﾞｼｯｸM-PRO" w:hint="eastAsia"/>
                                <w:sz w:val="22"/>
                              </w:rPr>
                              <w:t>「キャリア</w:t>
                            </w:r>
                            <w:r w:rsidR="00DA639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パスポート」の実践を通して子どもたちは</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今までの学びを振り返り</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自らの成長を実感していくこととなります。その際に</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保護者の方や地域の方など</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他者からの言葉をかけてもらうことが</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自己理解を深めたり，自己有用感を高めたりすることに有効です。学校から保護者の方や地域の方にコメントを求めることもあるかもしれません。子どもたちにとって</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皆さんのあたたかい</w:t>
                            </w:r>
                            <w:r w:rsidR="00221015">
                              <w:rPr>
                                <w:rFonts w:ascii="HG丸ｺﾞｼｯｸM-PRO" w:eastAsia="HG丸ｺﾞｼｯｸM-PRO" w:hAnsi="HG丸ｺﾞｼｯｸM-PRO" w:hint="eastAsia"/>
                                <w:sz w:val="22"/>
                              </w:rPr>
                              <w:t>言葉や励ましはいつになってもうれいしいものですので</w:t>
                            </w:r>
                            <w:r w:rsidR="00647BF4">
                              <w:rPr>
                                <w:rFonts w:ascii="HG丸ｺﾞｼｯｸM-PRO" w:eastAsia="HG丸ｺﾞｼｯｸM-PRO" w:hAnsi="HG丸ｺﾞｼｯｸM-PRO" w:hint="eastAsia"/>
                                <w:sz w:val="22"/>
                              </w:rPr>
                              <w:t>，</w:t>
                            </w:r>
                            <w:r w:rsidR="00221015">
                              <w:rPr>
                                <w:rFonts w:ascii="HG丸ｺﾞｼｯｸM-PRO" w:eastAsia="HG丸ｺﾞｼｯｸM-PRO" w:hAnsi="HG丸ｺﾞｼｯｸM-PRO" w:hint="eastAsia"/>
                                <w:sz w:val="22"/>
                              </w:rPr>
                              <w:t>その際にはご協力ください。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36" style="position:absolute;left:0;text-align:left;margin-left:18.55pt;margin-top:16.5pt;width:503.25pt;height:13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" fillcolor="white [3201]" strokecolor="#70ad47 [3209]" strokeweight="2.25pt">
                <v:stroke dashstyle="longDash"/>
                <v:textbox>
                  <w:txbxContent>
                    <w:p w:rsidR="006C1DC4" w:rsidRPr="006C1DC4" w:rsidRDefault="006C1DC4" w:rsidP="006D28C0">
                      <w:pPr>
                        <w:ind w:firstLineChars="100" w:firstLine="220"/>
                        <w:rPr>
                          <w:rFonts w:ascii="HG丸ｺﾞｼｯｸM-PRO" w:eastAsia="HG丸ｺﾞｼｯｸM-PRO" w:hAnsi="HG丸ｺﾞｼｯｸM-PRO"/>
                          <w:sz w:val="22"/>
                        </w:rPr>
                      </w:pPr>
                      <w:r w:rsidRPr="006C1DC4">
                        <w:rPr>
                          <w:rFonts w:ascii="HG丸ｺﾞｼｯｸM-PRO" w:eastAsia="HG丸ｺﾞｼｯｸM-PRO" w:hAnsi="HG丸ｺﾞｼｯｸM-PRO" w:hint="eastAsia"/>
                          <w:sz w:val="22"/>
                        </w:rPr>
                        <w:t>この</w:t>
                      </w:r>
                      <w:r>
                        <w:rPr>
                          <w:rFonts w:ascii="HG丸ｺﾞｼｯｸM-PRO" w:eastAsia="HG丸ｺﾞｼｯｸM-PRO" w:hAnsi="HG丸ｺﾞｼｯｸM-PRO" w:hint="eastAsia"/>
                          <w:sz w:val="22"/>
                        </w:rPr>
                        <w:t>「キャリア</w:t>
                      </w:r>
                      <w:r w:rsidR="00DA639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パスポート」の実践を通して子どもたちは</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今までの学びを振り返り</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自らの成長を実感していくこととなります。その際に</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保護者の方や地域の方など</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他者からの言葉をかけてもらうことが</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自己理解を深めたり，自己有用感を高めたりすることに有効です。学校から保護者の方や地域の方にコメントを求めることもあるかもしれません。子どもたちにとって</w:t>
                      </w:r>
                      <w:r w:rsidR="00647B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皆さんのあたたかい</w:t>
                      </w:r>
                      <w:r w:rsidR="00221015">
                        <w:rPr>
                          <w:rFonts w:ascii="HG丸ｺﾞｼｯｸM-PRO" w:eastAsia="HG丸ｺﾞｼｯｸM-PRO" w:hAnsi="HG丸ｺﾞｼｯｸM-PRO" w:hint="eastAsia"/>
                          <w:sz w:val="22"/>
                        </w:rPr>
                        <w:t>言葉や励ましはいつになってもうれいしいものですので</w:t>
                      </w:r>
                      <w:r w:rsidR="00647BF4">
                        <w:rPr>
                          <w:rFonts w:ascii="HG丸ｺﾞｼｯｸM-PRO" w:eastAsia="HG丸ｺﾞｼｯｸM-PRO" w:hAnsi="HG丸ｺﾞｼｯｸM-PRO" w:hint="eastAsia"/>
                          <w:sz w:val="22"/>
                        </w:rPr>
                        <w:t>，</w:t>
                      </w:r>
                      <w:r w:rsidR="00221015">
                        <w:rPr>
                          <w:rFonts w:ascii="HG丸ｺﾞｼｯｸM-PRO" w:eastAsia="HG丸ｺﾞｼｯｸM-PRO" w:hAnsi="HG丸ｺﾞｼｯｸM-PRO" w:hint="eastAsia"/>
                          <w:sz w:val="22"/>
                        </w:rPr>
                        <w:t>その際にはご協力ください。</w:t>
                      </w:r>
                    </w:p>
                  </w:txbxContent>
                </v:textbox>
                <w10:wrap anchorx="margin"/>
              </v:rect>
            </w:pict>
          </mc:Fallback>
        </mc:AlternateContent>
      </w:r>
    </w:p>
    <w:p w14:paraId="251A6FCF" w14:textId="77777777" w:rsidR="00BC2BEC" w:rsidRDefault="00BC2BEC" w:rsidP="0094756D">
      <w:pPr>
        <w:ind w:firstLineChars="100" w:firstLine="220"/>
        <w:rPr>
          <w:rFonts w:ascii="ＤＦ特太ゴシック体" w:eastAsia="ＤＦ特太ゴシック体" w:hAnsi="ＤＦ特太ゴシック体"/>
          <w:sz w:val="22"/>
          <w14:textOutline w14:w="9525" w14:cap="rnd" w14:cmpd="sng" w14:algn="ctr">
            <w14:solidFill>
              <w14:schemeClr w14:val="accent1"/>
            </w14:solidFill>
            <w14:prstDash w14:val="solid"/>
            <w14:bevel/>
          </w14:textOutline>
        </w:rPr>
      </w:pPr>
    </w:p>
    <w:p w14:paraId="02400EE7" w14:textId="77777777" w:rsidR="00BC2BEC" w:rsidRPr="00BC2BEC" w:rsidRDefault="00BC2BEC" w:rsidP="0094756D">
      <w:pPr>
        <w:ind w:firstLineChars="100" w:firstLine="220"/>
        <w:rPr>
          <w:rFonts w:ascii="ＤＦ特太ゴシック体" w:eastAsia="ＤＦ特太ゴシック体" w:hAnsi="ＤＦ特太ゴシック体"/>
          <w:sz w:val="22"/>
          <w14:textOutline w14:w="9525" w14:cap="rnd" w14:cmpd="sng" w14:algn="ctr">
            <w14:solidFill>
              <w14:schemeClr w14:val="accent1"/>
            </w14:solidFill>
            <w14:prstDash w14:val="solid"/>
            <w14:bevel/>
          </w14:textOutline>
        </w:rPr>
      </w:pPr>
    </w:p>
    <w:p w14:paraId="6E8857F5" w14:textId="77777777" w:rsidR="000F76F7" w:rsidRPr="000F76F7" w:rsidRDefault="000F76F7" w:rsidP="00F12BB6">
      <w:pPr>
        <w:rPr>
          <w:rFonts w:ascii="HG丸ｺﾞｼｯｸM-PRO" w:eastAsia="HG丸ｺﾞｼｯｸM-PRO" w:hAnsi="HG丸ｺﾞｼｯｸM-PRO" w:hint="eastAsia"/>
          <w:sz w:val="22"/>
        </w:rPr>
      </w:pPr>
      <w:bookmarkStart w:id="0" w:name="_GoBack"/>
      <w:bookmarkEnd w:id="0"/>
    </w:p>
    <w:sectPr w:rsidR="000F76F7" w:rsidRPr="000F76F7" w:rsidSect="00217D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3BB32" w14:textId="77777777" w:rsidR="00BC4BE7" w:rsidRDefault="00BC4BE7" w:rsidP="00E8290D">
      <w:r>
        <w:separator/>
      </w:r>
    </w:p>
  </w:endnote>
  <w:endnote w:type="continuationSeparator" w:id="0">
    <w:p w14:paraId="75D92DB6" w14:textId="77777777" w:rsidR="00BC4BE7" w:rsidRDefault="00BC4BE7" w:rsidP="00E8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82D1" w14:textId="77777777" w:rsidR="00BC4BE7" w:rsidRDefault="00BC4BE7" w:rsidP="00E8290D">
      <w:r>
        <w:separator/>
      </w:r>
    </w:p>
  </w:footnote>
  <w:footnote w:type="continuationSeparator" w:id="0">
    <w:p w14:paraId="6256C8EE" w14:textId="77777777" w:rsidR="00BC4BE7" w:rsidRDefault="00BC4BE7" w:rsidP="00E82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CD"/>
    <w:rsid w:val="00006FB9"/>
    <w:rsid w:val="00024957"/>
    <w:rsid w:val="00043A89"/>
    <w:rsid w:val="00073FB0"/>
    <w:rsid w:val="00082816"/>
    <w:rsid w:val="000C1577"/>
    <w:rsid w:val="000D74CF"/>
    <w:rsid w:val="000F76F7"/>
    <w:rsid w:val="00102120"/>
    <w:rsid w:val="00113F8E"/>
    <w:rsid w:val="00120377"/>
    <w:rsid w:val="00132961"/>
    <w:rsid w:val="001341E0"/>
    <w:rsid w:val="001473F3"/>
    <w:rsid w:val="0019714B"/>
    <w:rsid w:val="001A23B7"/>
    <w:rsid w:val="001A5805"/>
    <w:rsid w:val="001D167B"/>
    <w:rsid w:val="001F1B80"/>
    <w:rsid w:val="00217D40"/>
    <w:rsid w:val="00221015"/>
    <w:rsid w:val="002210F2"/>
    <w:rsid w:val="00253BCA"/>
    <w:rsid w:val="00262078"/>
    <w:rsid w:val="00293E16"/>
    <w:rsid w:val="002A7AEC"/>
    <w:rsid w:val="002D15CF"/>
    <w:rsid w:val="002D635A"/>
    <w:rsid w:val="002E3D96"/>
    <w:rsid w:val="003517A6"/>
    <w:rsid w:val="0035566D"/>
    <w:rsid w:val="00365AD3"/>
    <w:rsid w:val="00367F93"/>
    <w:rsid w:val="00377F2B"/>
    <w:rsid w:val="003C1C04"/>
    <w:rsid w:val="003C3BF2"/>
    <w:rsid w:val="003C62C1"/>
    <w:rsid w:val="00494F6C"/>
    <w:rsid w:val="004B54AA"/>
    <w:rsid w:val="00590C60"/>
    <w:rsid w:val="00647BF4"/>
    <w:rsid w:val="006730AD"/>
    <w:rsid w:val="006B6753"/>
    <w:rsid w:val="006C1DC4"/>
    <w:rsid w:val="006D28C0"/>
    <w:rsid w:val="0073679B"/>
    <w:rsid w:val="007B5FC8"/>
    <w:rsid w:val="007C12D9"/>
    <w:rsid w:val="007F379E"/>
    <w:rsid w:val="0084233E"/>
    <w:rsid w:val="00852BCD"/>
    <w:rsid w:val="00885067"/>
    <w:rsid w:val="008A2730"/>
    <w:rsid w:val="008A755A"/>
    <w:rsid w:val="008C3178"/>
    <w:rsid w:val="008D199B"/>
    <w:rsid w:val="00911439"/>
    <w:rsid w:val="0094756D"/>
    <w:rsid w:val="00963799"/>
    <w:rsid w:val="009732D9"/>
    <w:rsid w:val="00A747E1"/>
    <w:rsid w:val="00AB5259"/>
    <w:rsid w:val="00B13DA1"/>
    <w:rsid w:val="00B50B95"/>
    <w:rsid w:val="00B63794"/>
    <w:rsid w:val="00B73E4B"/>
    <w:rsid w:val="00B8758E"/>
    <w:rsid w:val="00BA394D"/>
    <w:rsid w:val="00BA7B9F"/>
    <w:rsid w:val="00BB12F1"/>
    <w:rsid w:val="00BC2BEC"/>
    <w:rsid w:val="00BC4BE7"/>
    <w:rsid w:val="00C24E61"/>
    <w:rsid w:val="00C361D9"/>
    <w:rsid w:val="00C638DF"/>
    <w:rsid w:val="00C74068"/>
    <w:rsid w:val="00CA30C0"/>
    <w:rsid w:val="00CD684F"/>
    <w:rsid w:val="00D40149"/>
    <w:rsid w:val="00D77E1B"/>
    <w:rsid w:val="00DA6398"/>
    <w:rsid w:val="00DD4DFD"/>
    <w:rsid w:val="00DD5E92"/>
    <w:rsid w:val="00E27076"/>
    <w:rsid w:val="00E63F21"/>
    <w:rsid w:val="00E8290D"/>
    <w:rsid w:val="00E96878"/>
    <w:rsid w:val="00EA50AE"/>
    <w:rsid w:val="00EB5E12"/>
    <w:rsid w:val="00EC2A02"/>
    <w:rsid w:val="00EC61FE"/>
    <w:rsid w:val="00F12BB6"/>
    <w:rsid w:val="00F546A5"/>
    <w:rsid w:val="00F74ED1"/>
    <w:rsid w:val="00FA1C9F"/>
    <w:rsid w:val="00FD0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9023C5"/>
  <w15:chartTrackingRefBased/>
  <w15:docId w15:val="{E612DBF0-B1A2-4CD4-B1CD-35754416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90D"/>
    <w:pPr>
      <w:tabs>
        <w:tab w:val="center" w:pos="4252"/>
        <w:tab w:val="right" w:pos="8504"/>
      </w:tabs>
      <w:snapToGrid w:val="0"/>
    </w:pPr>
  </w:style>
  <w:style w:type="character" w:customStyle="1" w:styleId="a4">
    <w:name w:val="ヘッダー (文字)"/>
    <w:basedOn w:val="a0"/>
    <w:link w:val="a3"/>
    <w:uiPriority w:val="99"/>
    <w:rsid w:val="00E8290D"/>
  </w:style>
  <w:style w:type="paragraph" w:styleId="a5">
    <w:name w:val="footer"/>
    <w:basedOn w:val="a"/>
    <w:link w:val="a6"/>
    <w:uiPriority w:val="99"/>
    <w:unhideWhenUsed/>
    <w:rsid w:val="00E8290D"/>
    <w:pPr>
      <w:tabs>
        <w:tab w:val="center" w:pos="4252"/>
        <w:tab w:val="right" w:pos="8504"/>
      </w:tabs>
      <w:snapToGrid w:val="0"/>
    </w:pPr>
  </w:style>
  <w:style w:type="character" w:customStyle="1" w:styleId="a6">
    <w:name w:val="フッター (文字)"/>
    <w:basedOn w:val="a0"/>
    <w:link w:val="a5"/>
    <w:uiPriority w:val="99"/>
    <w:rsid w:val="00E8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39842">
      <w:bodyDiv w:val="1"/>
      <w:marLeft w:val="0"/>
      <w:marRight w:val="0"/>
      <w:marTop w:val="0"/>
      <w:marBottom w:val="0"/>
      <w:divBdr>
        <w:top w:val="none" w:sz="0" w:space="0" w:color="auto"/>
        <w:left w:val="none" w:sz="0" w:space="0" w:color="auto"/>
        <w:bottom w:val="none" w:sz="0" w:space="0" w:color="auto"/>
        <w:right w:val="none" w:sz="0" w:space="0" w:color="auto"/>
      </w:divBdr>
    </w:div>
    <w:div w:id="20645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CD0E-E998-40DE-91A8-D811C785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江津市教育委員会</cp:lastModifiedBy>
  <cp:revision>19</cp:revision>
  <cp:lastPrinted>2020-06-19T01:00:00Z</cp:lastPrinted>
  <dcterms:created xsi:type="dcterms:W3CDTF">2020-05-11T00:11:00Z</dcterms:created>
  <dcterms:modified xsi:type="dcterms:W3CDTF">2020-06-19T01:00:00Z</dcterms:modified>
</cp:coreProperties>
</file>