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DC09C" w14:textId="1F2AAED1" w:rsidR="00047CEA" w:rsidRDefault="00A3186C">
      <w:pPr>
        <w:rPr>
          <w:lang w:eastAsia="zh-TW"/>
        </w:rPr>
      </w:pPr>
      <w:r>
        <w:rPr>
          <w:rFonts w:hint="eastAsia"/>
        </w:rPr>
        <w:t xml:space="preserve">　　　　　　　　　　　　　　　　　　　　　　　　　</w:t>
      </w:r>
      <w:r>
        <w:rPr>
          <w:rFonts w:hint="eastAsia"/>
          <w:lang w:eastAsia="zh-TW"/>
        </w:rPr>
        <w:t>令和6年</w:t>
      </w:r>
      <w:r w:rsidR="002A2C0D">
        <w:rPr>
          <w:rFonts w:hint="eastAsia"/>
          <w:lang w:eastAsia="zh-TW"/>
        </w:rPr>
        <w:t>3</w:t>
      </w:r>
      <w:r>
        <w:rPr>
          <w:rFonts w:hint="eastAsia"/>
          <w:lang w:eastAsia="zh-TW"/>
        </w:rPr>
        <w:t>月1</w:t>
      </w:r>
      <w:r w:rsidR="002A2C0D">
        <w:rPr>
          <w:rFonts w:hint="eastAsia"/>
          <w:lang w:eastAsia="zh-TW"/>
        </w:rPr>
        <w:t>9</w:t>
      </w:r>
      <w:r>
        <w:rPr>
          <w:rFonts w:hint="eastAsia"/>
          <w:lang w:eastAsia="zh-TW"/>
        </w:rPr>
        <w:t>日</w:t>
      </w:r>
    </w:p>
    <w:p w14:paraId="0772A21F" w14:textId="6237F83E" w:rsidR="00A3186C" w:rsidRPr="00AD779C" w:rsidRDefault="00AD779C">
      <w:pPr>
        <w:rPr>
          <w:sz w:val="24"/>
          <w:szCs w:val="24"/>
        </w:rPr>
      </w:pPr>
      <w:r w:rsidRPr="00AD779C">
        <w:rPr>
          <w:rFonts w:hint="eastAsia"/>
          <w:sz w:val="24"/>
          <w:szCs w:val="24"/>
        </w:rPr>
        <w:t>江津市議会議長　藤間　義明　様</w:t>
      </w:r>
    </w:p>
    <w:p w14:paraId="29D3E307" w14:textId="40372880" w:rsidR="004963EC" w:rsidRPr="00AD779C" w:rsidRDefault="004963EC" w:rsidP="00A3186C">
      <w:pPr>
        <w:jc w:val="center"/>
        <w:rPr>
          <w:sz w:val="32"/>
          <w:szCs w:val="32"/>
          <w:lang w:eastAsia="zh-TW"/>
        </w:rPr>
      </w:pPr>
      <w:r w:rsidRPr="00AD779C">
        <w:rPr>
          <w:rFonts w:hint="eastAsia"/>
          <w:sz w:val="32"/>
          <w:szCs w:val="32"/>
          <w:lang w:eastAsia="zh-TW"/>
        </w:rPr>
        <w:t>政務活動</w:t>
      </w:r>
      <w:r w:rsidR="00A3186C" w:rsidRPr="00AD779C">
        <w:rPr>
          <w:rFonts w:hint="eastAsia"/>
          <w:sz w:val="32"/>
          <w:szCs w:val="32"/>
          <w:lang w:eastAsia="zh-TW"/>
        </w:rPr>
        <w:t>報告書</w:t>
      </w:r>
    </w:p>
    <w:p w14:paraId="4EBB0825" w14:textId="142AC654" w:rsidR="009F72C4" w:rsidRPr="00AD779C" w:rsidRDefault="009F72C4" w:rsidP="00A3186C">
      <w:pPr>
        <w:jc w:val="center"/>
        <w:rPr>
          <w:sz w:val="24"/>
          <w:szCs w:val="24"/>
        </w:rPr>
      </w:pPr>
      <w:r w:rsidRPr="00AD779C">
        <w:rPr>
          <w:rFonts w:hint="eastAsia"/>
          <w:sz w:val="24"/>
          <w:szCs w:val="24"/>
          <w:lang w:eastAsia="zh-TW"/>
        </w:rPr>
        <w:t xml:space="preserve">　　　　　　　　　　　　　　江津市議会議員　</w:t>
      </w:r>
      <w:r w:rsidR="00AD779C" w:rsidRPr="00AD779C">
        <w:rPr>
          <w:rFonts w:hint="eastAsia"/>
          <w:sz w:val="24"/>
          <w:szCs w:val="24"/>
        </w:rPr>
        <w:t>河野正行</w:t>
      </w:r>
    </w:p>
    <w:p w14:paraId="56194C26" w14:textId="7A5F8B72" w:rsidR="000A0120" w:rsidRDefault="00AD779C" w:rsidP="00A3186C">
      <w:pPr>
        <w:jc w:val="center"/>
        <w:rPr>
          <w:sz w:val="24"/>
          <w:szCs w:val="24"/>
        </w:rPr>
      </w:pPr>
      <w:r w:rsidRPr="00AD779C">
        <w:rPr>
          <w:rFonts w:hint="eastAsia"/>
          <w:sz w:val="24"/>
          <w:szCs w:val="24"/>
        </w:rPr>
        <w:t xml:space="preserve">　　　　　　　　　</w:t>
      </w:r>
      <w:r w:rsidR="000A0120">
        <w:rPr>
          <w:rFonts w:hint="eastAsia"/>
          <w:sz w:val="24"/>
          <w:szCs w:val="24"/>
        </w:rPr>
        <w:t xml:space="preserve">　　　　　　　　　　　　　</w:t>
      </w:r>
      <w:r w:rsidR="000A0120" w:rsidRPr="00AD779C">
        <w:rPr>
          <w:rFonts w:hint="eastAsia"/>
          <w:sz w:val="24"/>
          <w:szCs w:val="24"/>
        </w:rPr>
        <w:t>藤間義明</w:t>
      </w:r>
      <w:r w:rsidR="000A0120">
        <w:rPr>
          <w:rFonts w:hint="eastAsia"/>
          <w:sz w:val="24"/>
          <w:szCs w:val="24"/>
        </w:rPr>
        <w:t xml:space="preserve">　</w:t>
      </w:r>
      <w:r w:rsidRPr="00AD779C">
        <w:rPr>
          <w:rFonts w:hint="eastAsia"/>
          <w:sz w:val="24"/>
          <w:szCs w:val="24"/>
        </w:rPr>
        <w:t xml:space="preserve">　　　　　　　　　　　　</w:t>
      </w:r>
    </w:p>
    <w:p w14:paraId="57D39EC1" w14:textId="7BBBE55B" w:rsidR="00AD779C" w:rsidRPr="00AD779C" w:rsidRDefault="000A0120" w:rsidP="00A3186C">
      <w:pPr>
        <w:jc w:val="center"/>
        <w:rPr>
          <w:sz w:val="24"/>
          <w:szCs w:val="24"/>
        </w:rPr>
      </w:pPr>
      <w:r>
        <w:rPr>
          <w:rFonts w:hint="eastAsia"/>
          <w:sz w:val="24"/>
          <w:szCs w:val="24"/>
        </w:rPr>
        <w:t xml:space="preserve">　　　　　　　　　　　　　　　　　　　　　　</w:t>
      </w:r>
      <w:r w:rsidR="00AD779C" w:rsidRPr="00AD779C">
        <w:rPr>
          <w:rFonts w:hint="eastAsia"/>
          <w:sz w:val="24"/>
          <w:szCs w:val="24"/>
        </w:rPr>
        <w:t>坂手洋介</w:t>
      </w:r>
    </w:p>
    <w:p w14:paraId="2B379F54" w14:textId="77777777" w:rsidR="00AD779C" w:rsidRPr="00AD779C" w:rsidRDefault="00AD779C" w:rsidP="00A3186C">
      <w:pPr>
        <w:jc w:val="center"/>
        <w:rPr>
          <w:sz w:val="24"/>
          <w:szCs w:val="24"/>
        </w:rPr>
      </w:pPr>
      <w:r w:rsidRPr="00AD779C">
        <w:rPr>
          <w:rFonts w:hint="eastAsia"/>
          <w:sz w:val="24"/>
          <w:szCs w:val="24"/>
        </w:rPr>
        <w:t xml:space="preserve">　　　　　　　　　　　　　　　　　　　　　　下谷忠広</w:t>
      </w:r>
    </w:p>
    <w:p w14:paraId="7167ED61" w14:textId="5F0B0C57" w:rsidR="00AD779C" w:rsidRPr="00AD779C" w:rsidRDefault="00AD779C" w:rsidP="00A3186C">
      <w:pPr>
        <w:jc w:val="center"/>
        <w:rPr>
          <w:sz w:val="24"/>
          <w:szCs w:val="24"/>
        </w:rPr>
      </w:pPr>
      <w:r w:rsidRPr="00AD779C">
        <w:rPr>
          <w:rFonts w:hint="eastAsia"/>
          <w:sz w:val="24"/>
          <w:szCs w:val="24"/>
        </w:rPr>
        <w:t xml:space="preserve">　　　　　　　　　　　　　　　　　　　　　　寺前克宏</w:t>
      </w:r>
    </w:p>
    <w:p w14:paraId="62D2E57B" w14:textId="0607F34E" w:rsidR="00AD779C" w:rsidRPr="00AD779C" w:rsidRDefault="00AD779C" w:rsidP="00A3186C">
      <w:pPr>
        <w:jc w:val="center"/>
        <w:rPr>
          <w:sz w:val="24"/>
          <w:szCs w:val="24"/>
        </w:rPr>
      </w:pPr>
      <w:r w:rsidRPr="00AD779C">
        <w:rPr>
          <w:rFonts w:hint="eastAsia"/>
          <w:sz w:val="24"/>
          <w:szCs w:val="24"/>
        </w:rPr>
        <w:t xml:space="preserve">　　　　　　　　　　　　　　　　　　　　　　坂田優美</w:t>
      </w:r>
    </w:p>
    <w:p w14:paraId="795EBF3B" w14:textId="6CC62033" w:rsidR="00AD779C" w:rsidRPr="00AD779C" w:rsidRDefault="00AD779C" w:rsidP="00A3186C">
      <w:pPr>
        <w:jc w:val="center"/>
        <w:rPr>
          <w:sz w:val="24"/>
          <w:szCs w:val="24"/>
        </w:rPr>
      </w:pPr>
      <w:r w:rsidRPr="00AD779C">
        <w:rPr>
          <w:rFonts w:hint="eastAsia"/>
          <w:sz w:val="24"/>
          <w:szCs w:val="24"/>
        </w:rPr>
        <w:t xml:space="preserve">　　　　　　　　　　　　　　　　　　　　　　渡邊信明</w:t>
      </w:r>
    </w:p>
    <w:p w14:paraId="0B66D757" w14:textId="622738AF" w:rsidR="00AD779C" w:rsidRPr="00AD779C" w:rsidRDefault="00AD779C" w:rsidP="00A3186C">
      <w:pPr>
        <w:jc w:val="center"/>
        <w:rPr>
          <w:sz w:val="24"/>
          <w:szCs w:val="24"/>
        </w:rPr>
      </w:pPr>
      <w:r w:rsidRPr="00AD779C">
        <w:rPr>
          <w:rFonts w:hint="eastAsia"/>
          <w:sz w:val="24"/>
          <w:szCs w:val="24"/>
        </w:rPr>
        <w:t xml:space="preserve">　　　　　　　　　　　　　　　　　　　　　　森元健二</w:t>
      </w:r>
    </w:p>
    <w:p w14:paraId="1251F289" w14:textId="13DDEDB1" w:rsidR="00AD779C" w:rsidRDefault="00AD779C" w:rsidP="00A3186C">
      <w:pPr>
        <w:jc w:val="center"/>
        <w:rPr>
          <w:sz w:val="32"/>
          <w:szCs w:val="32"/>
        </w:rPr>
      </w:pPr>
      <w:r>
        <w:rPr>
          <w:rFonts w:hint="eastAsia"/>
          <w:sz w:val="32"/>
          <w:szCs w:val="32"/>
        </w:rPr>
        <w:t xml:space="preserve">　　　　　　　　　　　　　　　　　　　　　　</w:t>
      </w:r>
    </w:p>
    <w:p w14:paraId="7DAC3385" w14:textId="19F94DE2" w:rsidR="00A3186C" w:rsidRPr="00AD779C" w:rsidRDefault="0083793D" w:rsidP="00A3186C">
      <w:pPr>
        <w:jc w:val="left"/>
        <w:rPr>
          <w:sz w:val="24"/>
          <w:szCs w:val="24"/>
        </w:rPr>
      </w:pPr>
      <w:r w:rsidRPr="00AD779C">
        <w:rPr>
          <w:rFonts w:hint="eastAsia"/>
          <w:sz w:val="24"/>
          <w:szCs w:val="24"/>
        </w:rPr>
        <w:t>（１）項目</w:t>
      </w:r>
    </w:p>
    <w:p w14:paraId="722D5E13" w14:textId="3359A0E1" w:rsidR="00A3186C" w:rsidRPr="00AD779C" w:rsidRDefault="004963EC" w:rsidP="00A3186C">
      <w:pPr>
        <w:pStyle w:val="a5"/>
        <w:numPr>
          <w:ilvl w:val="0"/>
          <w:numId w:val="1"/>
        </w:numPr>
        <w:ind w:leftChars="0"/>
        <w:rPr>
          <w:sz w:val="24"/>
          <w:szCs w:val="24"/>
          <w:lang w:eastAsia="zh-TW"/>
        </w:rPr>
      </w:pPr>
      <w:bookmarkStart w:id="0" w:name="_Hlk159225641"/>
      <w:r w:rsidRPr="00AD779C">
        <w:rPr>
          <w:rFonts w:hint="eastAsia"/>
          <w:sz w:val="24"/>
          <w:szCs w:val="24"/>
          <w:lang w:eastAsia="zh-TW"/>
        </w:rPr>
        <w:t>要望活動</w:t>
      </w:r>
      <w:r w:rsidR="00A3186C" w:rsidRPr="00AD779C">
        <w:rPr>
          <w:rFonts w:hint="eastAsia"/>
          <w:sz w:val="24"/>
          <w:szCs w:val="24"/>
          <w:lang w:eastAsia="zh-TW"/>
        </w:rPr>
        <w:t>（地域医療）</w:t>
      </w:r>
      <w:bookmarkEnd w:id="0"/>
    </w:p>
    <w:p w14:paraId="655D2B0E" w14:textId="107DAA64" w:rsidR="00A3186C" w:rsidRPr="00AD779C" w:rsidRDefault="004963EC" w:rsidP="00A3186C">
      <w:pPr>
        <w:pStyle w:val="a5"/>
        <w:numPr>
          <w:ilvl w:val="0"/>
          <w:numId w:val="1"/>
        </w:numPr>
        <w:ind w:leftChars="0"/>
        <w:rPr>
          <w:sz w:val="24"/>
          <w:szCs w:val="24"/>
        </w:rPr>
      </w:pPr>
      <w:r w:rsidRPr="00AD779C">
        <w:rPr>
          <w:rFonts w:hint="eastAsia"/>
          <w:sz w:val="24"/>
          <w:szCs w:val="24"/>
        </w:rPr>
        <w:t>研修</w:t>
      </w:r>
      <w:r w:rsidR="00A3186C" w:rsidRPr="00AD779C">
        <w:rPr>
          <w:rFonts w:hint="eastAsia"/>
          <w:sz w:val="24"/>
          <w:szCs w:val="24"/>
        </w:rPr>
        <w:t>（移住定住について）</w:t>
      </w:r>
    </w:p>
    <w:p w14:paraId="438C51B8" w14:textId="3A238B19" w:rsidR="0083793D" w:rsidRPr="00AD779C" w:rsidRDefault="0083793D" w:rsidP="00A3186C">
      <w:pPr>
        <w:pStyle w:val="a5"/>
        <w:numPr>
          <w:ilvl w:val="0"/>
          <w:numId w:val="1"/>
        </w:numPr>
        <w:ind w:leftChars="0"/>
        <w:rPr>
          <w:sz w:val="24"/>
          <w:szCs w:val="24"/>
          <w:lang w:eastAsia="zh-TW"/>
        </w:rPr>
      </w:pPr>
      <w:r w:rsidRPr="00AD779C">
        <w:rPr>
          <w:rFonts w:asciiTheme="minorEastAsia" w:hAnsiTheme="minorEastAsia" w:hint="eastAsia"/>
          <w:sz w:val="24"/>
          <w:szCs w:val="24"/>
        </w:rPr>
        <w:t>感想</w:t>
      </w:r>
    </w:p>
    <w:p w14:paraId="78136059" w14:textId="5BCBE1C1" w:rsidR="00A3186C" w:rsidRPr="00AD779C" w:rsidRDefault="003779DD" w:rsidP="00436F64">
      <w:pPr>
        <w:rPr>
          <w:rFonts w:eastAsia="PMingLiU"/>
          <w:sz w:val="24"/>
          <w:szCs w:val="24"/>
          <w:lang w:eastAsia="zh-TW"/>
        </w:rPr>
      </w:pPr>
      <w:r w:rsidRPr="00AD779C">
        <w:rPr>
          <w:rFonts w:hint="eastAsia"/>
          <w:sz w:val="24"/>
          <w:szCs w:val="24"/>
        </w:rPr>
        <w:t>（２）項目詳細</w:t>
      </w:r>
    </w:p>
    <w:p w14:paraId="1FEBAE92" w14:textId="00395AB6" w:rsidR="0083793D" w:rsidRPr="0083793D" w:rsidRDefault="0083793D" w:rsidP="003779DD">
      <w:pPr>
        <w:ind w:firstLineChars="100" w:firstLine="240"/>
        <w:rPr>
          <w:sz w:val="24"/>
          <w:szCs w:val="24"/>
          <w:lang w:eastAsia="zh-TW"/>
        </w:rPr>
      </w:pPr>
      <w:r w:rsidRPr="0083793D">
        <w:rPr>
          <w:rFonts w:hint="eastAsia"/>
          <w:sz w:val="24"/>
          <w:szCs w:val="24"/>
          <w:lang w:eastAsia="zh-TW"/>
        </w:rPr>
        <w:t>１，</w:t>
      </w:r>
      <w:r w:rsidRPr="0083793D">
        <w:rPr>
          <w:sz w:val="24"/>
          <w:szCs w:val="24"/>
          <w:lang w:eastAsia="zh-TW"/>
        </w:rPr>
        <w:t>要望活動（地域医療）</w:t>
      </w:r>
    </w:p>
    <w:p w14:paraId="438CBDA1" w14:textId="66B430E1" w:rsidR="0083793D" w:rsidRDefault="0083793D" w:rsidP="003779DD">
      <w:pPr>
        <w:ind w:firstLineChars="200" w:firstLine="420"/>
        <w:rPr>
          <w:lang w:eastAsia="zh-TW"/>
        </w:rPr>
      </w:pPr>
      <w:r>
        <w:rPr>
          <w:rFonts w:hint="eastAsia"/>
          <w:lang w:eastAsia="zh-TW"/>
        </w:rPr>
        <w:t>1月25日</w:t>
      </w:r>
    </w:p>
    <w:p w14:paraId="238951EB" w14:textId="66127615" w:rsidR="00436F64" w:rsidRDefault="00436F64" w:rsidP="003779DD">
      <w:pPr>
        <w:ind w:firstLineChars="200" w:firstLine="420"/>
        <w:rPr>
          <w:lang w:eastAsia="zh-TW"/>
        </w:rPr>
      </w:pPr>
      <w:r>
        <w:rPr>
          <w:lang w:eastAsia="zh-TW"/>
        </w:rPr>
        <w:lastRenderedPageBreak/>
        <w:t>13:15　波多野秘書</w:t>
      </w:r>
    </w:p>
    <w:p w14:paraId="66186555" w14:textId="77777777" w:rsidR="00436F64" w:rsidRDefault="00436F64" w:rsidP="003779DD">
      <w:pPr>
        <w:ind w:firstLineChars="200" w:firstLine="420"/>
        <w:rPr>
          <w:lang w:eastAsia="zh-TW"/>
        </w:rPr>
      </w:pPr>
      <w:r>
        <w:rPr>
          <w:lang w:eastAsia="zh-TW"/>
        </w:rPr>
        <w:t>14:00　舞立昇治農林水産大臣政務官</w:t>
      </w:r>
    </w:p>
    <w:p w14:paraId="50F45A39" w14:textId="77777777" w:rsidR="00436F64" w:rsidRDefault="00436F64" w:rsidP="003779DD">
      <w:pPr>
        <w:ind w:firstLineChars="200" w:firstLine="420"/>
        <w:rPr>
          <w:lang w:eastAsia="zh-TW"/>
        </w:rPr>
      </w:pPr>
      <w:r>
        <w:rPr>
          <w:lang w:eastAsia="zh-TW"/>
        </w:rPr>
        <w:t>14:45　三浦靖厚生労働大臣政務官</w:t>
      </w:r>
    </w:p>
    <w:p w14:paraId="49362F92" w14:textId="77777777" w:rsidR="00436F64" w:rsidRDefault="00436F64" w:rsidP="003779DD">
      <w:pPr>
        <w:ind w:firstLineChars="200" w:firstLine="420"/>
        <w:rPr>
          <w:lang w:eastAsia="zh-TW"/>
        </w:rPr>
      </w:pPr>
      <w:r>
        <w:rPr>
          <w:lang w:eastAsia="zh-TW"/>
        </w:rPr>
        <w:t>15:30　青木一彦参議院議員</w:t>
      </w:r>
    </w:p>
    <w:p w14:paraId="3ECBDF56" w14:textId="77777777" w:rsidR="00436F64" w:rsidRDefault="00436F64" w:rsidP="003779DD">
      <w:pPr>
        <w:ind w:firstLineChars="200" w:firstLine="420"/>
        <w:rPr>
          <w:rFonts w:eastAsia="PMingLiU"/>
          <w:lang w:eastAsia="zh-TW"/>
        </w:rPr>
      </w:pPr>
      <w:r>
        <w:rPr>
          <w:lang w:eastAsia="zh-TW"/>
        </w:rPr>
        <w:t>16:00　高見康裕防衛大臣補佐官</w:t>
      </w:r>
    </w:p>
    <w:p w14:paraId="22A9A7A3" w14:textId="1133F906" w:rsidR="0083793D" w:rsidRPr="0083793D" w:rsidRDefault="0083793D" w:rsidP="00436F64">
      <w:pPr>
        <w:rPr>
          <w:rFonts w:eastAsia="PMingLiU"/>
          <w:lang w:eastAsia="zh-TW"/>
        </w:rPr>
      </w:pPr>
    </w:p>
    <w:p w14:paraId="6B2BC27A" w14:textId="024682BE" w:rsidR="0083793D" w:rsidRPr="0083793D" w:rsidRDefault="0083793D" w:rsidP="003779DD">
      <w:pPr>
        <w:ind w:firstLineChars="200" w:firstLine="420"/>
        <w:rPr>
          <w:rFonts w:eastAsia="PMingLiU"/>
          <w:lang w:eastAsia="zh-TW"/>
        </w:rPr>
      </w:pPr>
      <w:r>
        <w:rPr>
          <w:rFonts w:asciiTheme="minorEastAsia" w:hAnsiTheme="minorEastAsia" w:hint="eastAsia"/>
          <w:lang w:eastAsia="zh-TW"/>
        </w:rPr>
        <w:t>1月26日</w:t>
      </w:r>
    </w:p>
    <w:p w14:paraId="53FEAC98" w14:textId="77777777" w:rsidR="0083793D" w:rsidRDefault="0083793D" w:rsidP="003779DD">
      <w:pPr>
        <w:ind w:firstLineChars="200" w:firstLine="420"/>
        <w:rPr>
          <w:lang w:eastAsia="zh-TW"/>
        </w:rPr>
      </w:pPr>
      <w:r>
        <w:rPr>
          <w:lang w:eastAsia="zh-TW"/>
        </w:rPr>
        <w:t>10:30 加藤勝信前厚生労働大臣</w:t>
      </w:r>
    </w:p>
    <w:p w14:paraId="6C302632" w14:textId="77777777" w:rsidR="0083793D" w:rsidRDefault="0083793D" w:rsidP="003779DD">
      <w:pPr>
        <w:ind w:firstLineChars="200" w:firstLine="420"/>
        <w:rPr>
          <w:lang w:eastAsia="zh-TW"/>
        </w:rPr>
      </w:pPr>
      <w:r>
        <w:rPr>
          <w:lang w:eastAsia="zh-TW"/>
        </w:rPr>
        <w:t>11.00 西村康稔前経済産業大臣</w:t>
      </w:r>
    </w:p>
    <w:p w14:paraId="0E364A59" w14:textId="77777777" w:rsidR="0083793D" w:rsidRDefault="0083793D" w:rsidP="003779DD">
      <w:pPr>
        <w:ind w:firstLineChars="200" w:firstLine="420"/>
      </w:pPr>
      <w:r>
        <w:t>11:30 公明党国会議員へ表敬訪問</w:t>
      </w:r>
    </w:p>
    <w:p w14:paraId="522FA4FE" w14:textId="20E632C6" w:rsidR="0083793D" w:rsidRDefault="00AD779C" w:rsidP="0083793D">
      <w:r>
        <w:rPr>
          <w:rFonts w:hint="eastAsia"/>
        </w:rPr>
        <w:t xml:space="preserve">　　　　　　　　</w:t>
      </w:r>
      <w:r>
        <w:rPr>
          <w:noProof/>
        </w:rPr>
        <w:drawing>
          <wp:inline distT="0" distB="0" distL="0" distR="0" wp14:anchorId="3A36A847" wp14:editId="5DE2772B">
            <wp:extent cx="1601950" cy="1201274"/>
            <wp:effectExtent l="0" t="0" r="0" b="0"/>
            <wp:docPr id="12658653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3788" cy="1217650"/>
                    </a:xfrm>
                    <a:prstGeom prst="rect">
                      <a:avLst/>
                    </a:prstGeom>
                    <a:noFill/>
                    <a:ln>
                      <a:noFill/>
                    </a:ln>
                  </pic:spPr>
                </pic:pic>
              </a:graphicData>
            </a:graphic>
          </wp:inline>
        </w:drawing>
      </w:r>
      <w:r>
        <w:rPr>
          <w:rFonts w:hint="eastAsia"/>
        </w:rPr>
        <w:t xml:space="preserve">　　　　</w:t>
      </w:r>
    </w:p>
    <w:p w14:paraId="2E43C447" w14:textId="039BE779" w:rsidR="00436F64" w:rsidRPr="0083793D" w:rsidRDefault="0083793D" w:rsidP="003779DD">
      <w:pPr>
        <w:ind w:firstLineChars="100" w:firstLine="240"/>
        <w:rPr>
          <w:sz w:val="24"/>
          <w:szCs w:val="24"/>
        </w:rPr>
      </w:pPr>
      <w:r w:rsidRPr="0083793D">
        <w:rPr>
          <w:rFonts w:hint="eastAsia"/>
          <w:sz w:val="24"/>
          <w:szCs w:val="24"/>
        </w:rPr>
        <w:t>２，</w:t>
      </w:r>
      <w:r w:rsidRPr="0083793D">
        <w:rPr>
          <w:sz w:val="24"/>
          <w:szCs w:val="24"/>
        </w:rPr>
        <w:t>研修（移住定住について）</w:t>
      </w:r>
    </w:p>
    <w:p w14:paraId="6B02C932" w14:textId="74F4D3A4" w:rsidR="0083793D" w:rsidRDefault="0083793D" w:rsidP="003779DD">
      <w:pPr>
        <w:ind w:firstLineChars="200" w:firstLine="420"/>
      </w:pPr>
      <w:r>
        <w:rPr>
          <w:rFonts w:hint="eastAsia"/>
        </w:rPr>
        <w:t>1月26日</w:t>
      </w:r>
    </w:p>
    <w:p w14:paraId="49352426" w14:textId="77777777" w:rsidR="0083793D" w:rsidRDefault="00436F64" w:rsidP="003779DD">
      <w:pPr>
        <w:ind w:firstLineChars="200" w:firstLine="420"/>
      </w:pPr>
      <w:r>
        <w:t>9:30 「首都圏から島根県への移住定住施策勉強会」</w:t>
      </w:r>
      <w:r w:rsidR="0083793D">
        <w:rPr>
          <w:rFonts w:hint="eastAsia"/>
        </w:rPr>
        <w:t xml:space="preserve">　場所　東京島根県事務所</w:t>
      </w:r>
    </w:p>
    <w:p w14:paraId="78CDB00E" w14:textId="1F6EC066" w:rsidR="00436F64" w:rsidRDefault="00436F64" w:rsidP="003779DD">
      <w:pPr>
        <w:ind w:firstLineChars="300" w:firstLine="630"/>
      </w:pPr>
      <w:r>
        <w:t>講師「ふるさと島根県定住財団　錦織氏」</w:t>
      </w:r>
    </w:p>
    <w:p w14:paraId="05E8083E" w14:textId="56FE6091" w:rsidR="00436F64" w:rsidRDefault="006C17FC" w:rsidP="00436F64">
      <w:r>
        <w:rPr>
          <w:rFonts w:hint="eastAsia"/>
        </w:rPr>
        <w:t xml:space="preserve">　　　　　　　　</w:t>
      </w:r>
      <w:r>
        <w:rPr>
          <w:noProof/>
        </w:rPr>
        <w:drawing>
          <wp:inline distT="0" distB="0" distL="0" distR="0" wp14:anchorId="77CB8AC4" wp14:editId="56977737">
            <wp:extent cx="1409921" cy="1057275"/>
            <wp:effectExtent l="0" t="0" r="0" b="0"/>
            <wp:docPr id="201922681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8373" cy="1071112"/>
                    </a:xfrm>
                    <a:prstGeom prst="rect">
                      <a:avLst/>
                    </a:prstGeom>
                    <a:noFill/>
                    <a:ln>
                      <a:noFill/>
                    </a:ln>
                  </pic:spPr>
                </pic:pic>
              </a:graphicData>
            </a:graphic>
          </wp:inline>
        </w:drawing>
      </w:r>
      <w:r>
        <w:rPr>
          <w:rFonts w:hint="eastAsia"/>
        </w:rPr>
        <w:t xml:space="preserve">　　　　</w:t>
      </w:r>
    </w:p>
    <w:p w14:paraId="1FBDD138" w14:textId="7DC268B3" w:rsidR="00436F64" w:rsidRPr="003779DD" w:rsidRDefault="00AD779C" w:rsidP="00AD779C">
      <w:pPr>
        <w:ind w:firstLineChars="150" w:firstLine="360"/>
        <w:rPr>
          <w:sz w:val="24"/>
          <w:szCs w:val="24"/>
        </w:rPr>
      </w:pPr>
      <w:r>
        <w:rPr>
          <w:rFonts w:hint="eastAsia"/>
          <w:sz w:val="24"/>
          <w:szCs w:val="24"/>
        </w:rPr>
        <w:t xml:space="preserve">3, </w:t>
      </w:r>
      <w:r w:rsidR="00436F64" w:rsidRPr="003779DD">
        <w:rPr>
          <w:rFonts w:hint="eastAsia"/>
          <w:sz w:val="24"/>
          <w:szCs w:val="24"/>
        </w:rPr>
        <w:t>感想</w:t>
      </w:r>
    </w:p>
    <w:p w14:paraId="501011B5" w14:textId="64F00C9E" w:rsidR="00436F64" w:rsidRDefault="00436F64" w:rsidP="00AD779C">
      <w:pPr>
        <w:ind w:leftChars="200" w:left="420" w:firstLineChars="50" w:firstLine="105"/>
      </w:pPr>
      <w:r>
        <w:t>1/25午後からと1/26午前中は、地元選出国会議員へ済生会江津総合病院の医師確保等の支援の要望。石州瓦の利用促進の要望</w:t>
      </w:r>
      <w:r w:rsidR="003779DD">
        <w:rPr>
          <w:rFonts w:hint="eastAsia"/>
        </w:rPr>
        <w:t>、</w:t>
      </w:r>
      <w:r>
        <w:t>等を行いました。</w:t>
      </w:r>
    </w:p>
    <w:p w14:paraId="1F181BF5" w14:textId="417D9116" w:rsidR="00504E3F" w:rsidRDefault="00504E3F" w:rsidP="00AD779C">
      <w:pPr>
        <w:ind w:leftChars="200" w:left="420" w:firstLineChars="50" w:firstLine="105"/>
      </w:pPr>
      <w:r>
        <w:rPr>
          <w:rFonts w:hint="eastAsia"/>
        </w:rPr>
        <w:t>加藤勝信前厚生労働大臣から済生会総合病院本部に話してみるとのお話をお聞きし</w:t>
      </w:r>
      <w:r w:rsidR="00DE782B">
        <w:rPr>
          <w:rFonts w:hint="eastAsia"/>
        </w:rPr>
        <w:t>、江津の医療を心配していただき感謝するとともに、気持ちを伝えることが出来達成感を感じました</w:t>
      </w:r>
      <w:r>
        <w:rPr>
          <w:rFonts w:hint="eastAsia"/>
        </w:rPr>
        <w:t>。</w:t>
      </w:r>
    </w:p>
    <w:p w14:paraId="138427B8" w14:textId="719BA498" w:rsidR="00436F64" w:rsidRDefault="00436F64" w:rsidP="00AD779C">
      <w:pPr>
        <w:ind w:leftChars="200" w:left="420" w:firstLineChars="50" w:firstLine="105"/>
      </w:pPr>
      <w:r>
        <w:rPr>
          <w:rFonts w:hint="eastAsia"/>
        </w:rPr>
        <w:t>また</w:t>
      </w:r>
      <w:r>
        <w:t>26日午前中は、島根県定住促進財団の錦織氏から、首都圏から島根県への移住定住促進施策を具体的にお聞きしました。また江津で行っている移住定住促進を説明し、取り上げて頂くように要望しました。</w:t>
      </w:r>
      <w:r w:rsidR="006C17FC">
        <w:rPr>
          <w:rFonts w:hint="eastAsia"/>
        </w:rPr>
        <w:t>これから島根県内の江津を取り上げていただ</w:t>
      </w:r>
      <w:r w:rsidR="006C17FC">
        <w:rPr>
          <w:rFonts w:hint="eastAsia"/>
        </w:rPr>
        <w:lastRenderedPageBreak/>
        <w:t>ける機会が増えることを期待したいと思います。</w:t>
      </w:r>
    </w:p>
    <w:p w14:paraId="53C1EC26" w14:textId="00A1B36A" w:rsidR="00436F64" w:rsidRDefault="00436F64" w:rsidP="003779DD">
      <w:pPr>
        <w:ind w:leftChars="100" w:left="210"/>
      </w:pPr>
    </w:p>
    <w:sectPr w:rsidR="00436F6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6732ED"/>
    <w:multiLevelType w:val="hybridMultilevel"/>
    <w:tmpl w:val="DF44E7E2"/>
    <w:lvl w:ilvl="0" w:tplc="12C43D9C">
      <w:start w:val="1"/>
      <w:numFmt w:val="decimalFullWidth"/>
      <w:lvlText w:val="%1，"/>
      <w:lvlJc w:val="left"/>
      <w:pPr>
        <w:ind w:left="1129" w:hanging="420"/>
      </w:pPr>
      <w:rPr>
        <w:rFonts w:hint="default"/>
      </w:rPr>
    </w:lvl>
    <w:lvl w:ilvl="1" w:tplc="04090017" w:tentative="1">
      <w:start w:val="1"/>
      <w:numFmt w:val="aiueoFullWidth"/>
      <w:lvlText w:val="(%2)"/>
      <w:lvlJc w:val="left"/>
      <w:pPr>
        <w:ind w:left="1589" w:hanging="440"/>
      </w:pPr>
    </w:lvl>
    <w:lvl w:ilvl="2" w:tplc="04090011" w:tentative="1">
      <w:start w:val="1"/>
      <w:numFmt w:val="decimalEnclosedCircle"/>
      <w:lvlText w:val="%3"/>
      <w:lvlJc w:val="left"/>
      <w:pPr>
        <w:ind w:left="2029" w:hanging="440"/>
      </w:pPr>
    </w:lvl>
    <w:lvl w:ilvl="3" w:tplc="0409000F" w:tentative="1">
      <w:start w:val="1"/>
      <w:numFmt w:val="decimal"/>
      <w:lvlText w:val="%4."/>
      <w:lvlJc w:val="left"/>
      <w:pPr>
        <w:ind w:left="2469" w:hanging="440"/>
      </w:pPr>
    </w:lvl>
    <w:lvl w:ilvl="4" w:tplc="04090017" w:tentative="1">
      <w:start w:val="1"/>
      <w:numFmt w:val="aiueoFullWidth"/>
      <w:lvlText w:val="(%5)"/>
      <w:lvlJc w:val="left"/>
      <w:pPr>
        <w:ind w:left="2909" w:hanging="440"/>
      </w:pPr>
    </w:lvl>
    <w:lvl w:ilvl="5" w:tplc="04090011" w:tentative="1">
      <w:start w:val="1"/>
      <w:numFmt w:val="decimalEnclosedCircle"/>
      <w:lvlText w:val="%6"/>
      <w:lvlJc w:val="left"/>
      <w:pPr>
        <w:ind w:left="3349" w:hanging="440"/>
      </w:pPr>
    </w:lvl>
    <w:lvl w:ilvl="6" w:tplc="0409000F" w:tentative="1">
      <w:start w:val="1"/>
      <w:numFmt w:val="decimal"/>
      <w:lvlText w:val="%7."/>
      <w:lvlJc w:val="left"/>
      <w:pPr>
        <w:ind w:left="3789" w:hanging="440"/>
      </w:pPr>
    </w:lvl>
    <w:lvl w:ilvl="7" w:tplc="04090017" w:tentative="1">
      <w:start w:val="1"/>
      <w:numFmt w:val="aiueoFullWidth"/>
      <w:lvlText w:val="(%8)"/>
      <w:lvlJc w:val="left"/>
      <w:pPr>
        <w:ind w:left="4229" w:hanging="440"/>
      </w:pPr>
    </w:lvl>
    <w:lvl w:ilvl="8" w:tplc="04090011" w:tentative="1">
      <w:start w:val="1"/>
      <w:numFmt w:val="decimalEnclosedCircle"/>
      <w:lvlText w:val="%9"/>
      <w:lvlJc w:val="left"/>
      <w:pPr>
        <w:ind w:left="4669" w:hanging="440"/>
      </w:pPr>
    </w:lvl>
  </w:abstractNum>
  <w:num w:numId="1" w16cid:durableId="1426076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F64"/>
    <w:rsid w:val="00047CEA"/>
    <w:rsid w:val="000A0120"/>
    <w:rsid w:val="000A20F0"/>
    <w:rsid w:val="00122286"/>
    <w:rsid w:val="00276016"/>
    <w:rsid w:val="002A2C0D"/>
    <w:rsid w:val="002A3537"/>
    <w:rsid w:val="003779DD"/>
    <w:rsid w:val="003B0496"/>
    <w:rsid w:val="00436F64"/>
    <w:rsid w:val="004963EC"/>
    <w:rsid w:val="00504E3F"/>
    <w:rsid w:val="006C17FC"/>
    <w:rsid w:val="0083793D"/>
    <w:rsid w:val="009F72C4"/>
    <w:rsid w:val="00A3186C"/>
    <w:rsid w:val="00AD779C"/>
    <w:rsid w:val="00C106A6"/>
    <w:rsid w:val="00D47D04"/>
    <w:rsid w:val="00DE782B"/>
    <w:rsid w:val="00EE42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B07BBA"/>
  <w15:chartTrackingRefBased/>
  <w15:docId w15:val="{C4243B79-DD00-40E4-B444-524467013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3186C"/>
  </w:style>
  <w:style w:type="character" w:customStyle="1" w:styleId="a4">
    <w:name w:val="日付 (文字)"/>
    <w:basedOn w:val="a0"/>
    <w:link w:val="a3"/>
    <w:uiPriority w:val="99"/>
    <w:semiHidden/>
    <w:rsid w:val="00A3186C"/>
  </w:style>
  <w:style w:type="paragraph" w:styleId="a5">
    <w:name w:val="List Paragraph"/>
    <w:basedOn w:val="a"/>
    <w:uiPriority w:val="34"/>
    <w:qFormat/>
    <w:rsid w:val="00A318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image" Target="media/image2.jpeg" />
  <Relationship Id="rId5" Type="http://schemas.openxmlformats.org/officeDocument/2006/relationships/image" Target="media/image1.jpeg"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138</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義明 藤間</dc:creator>
  <cp:keywords/>
  <dc:description/>
  <cp:lastModifiedBy>gotsushigikai</cp:lastModifiedBy>
  <cp:revision>3</cp:revision>
  <dcterms:created xsi:type="dcterms:W3CDTF">2024-03-27T06:06:00Z</dcterms:created>
  <dcterms:modified xsi:type="dcterms:W3CDTF">2024-08-30T01:28:00Z</dcterms:modified>
</cp:coreProperties>
</file>