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9C01" w14:textId="77777777" w:rsidR="006528A9" w:rsidRPr="00835905" w:rsidRDefault="00983BAA" w:rsidP="0083590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35905">
        <w:rPr>
          <w:rFonts w:ascii="HG丸ｺﾞｼｯｸM-PRO" w:eastAsia="HG丸ｺﾞｼｯｸM-PRO" w:hAnsi="HG丸ｺﾞｼｯｸM-PRO"/>
          <w:spacing w:val="36"/>
          <w:kern w:val="0"/>
          <w:sz w:val="28"/>
          <w:szCs w:val="28"/>
          <w:fitText w:val="2400" w:id="-1037809152"/>
        </w:rPr>
        <w:t>議員研修報告</w:t>
      </w:r>
      <w:r w:rsidRPr="00835905">
        <w:rPr>
          <w:rFonts w:ascii="HG丸ｺﾞｼｯｸM-PRO" w:eastAsia="HG丸ｺﾞｼｯｸM-PRO" w:hAnsi="HG丸ｺﾞｼｯｸM-PRO"/>
          <w:spacing w:val="4"/>
          <w:kern w:val="0"/>
          <w:sz w:val="28"/>
          <w:szCs w:val="28"/>
          <w:fitText w:val="2400" w:id="-1037809152"/>
        </w:rPr>
        <w:t>書</w:t>
      </w:r>
    </w:p>
    <w:p w14:paraId="7C027A12" w14:textId="77777777" w:rsidR="00A41157" w:rsidRDefault="00A41157" w:rsidP="0083590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江津市議会議員　　石橋孝義</w:t>
      </w:r>
    </w:p>
    <w:p w14:paraId="06120F16" w14:textId="77777777" w:rsidR="00A41157" w:rsidRDefault="00A411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D96CEB" w14:textId="77777777" w:rsidR="00A41157" w:rsidRDefault="00A411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1.「地方創生（各論）人口増加策、DX、GX、公共交通」</w:t>
      </w:r>
    </w:p>
    <w:p w14:paraId="193480D7" w14:textId="77777777" w:rsidR="00A41157" w:rsidRDefault="00A41157" w:rsidP="00835905">
      <w:pPr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時：2024年1月16日（</w:t>
      </w:r>
      <w:r w:rsidR="00644AC9">
        <w:rPr>
          <w:rFonts w:ascii="HG丸ｺﾞｼｯｸM-PRO" w:eastAsia="HG丸ｺﾞｼｯｸM-PRO" w:hAnsi="HG丸ｺﾞｼｯｸM-PRO"/>
          <w:sz w:val="24"/>
          <w:szCs w:val="24"/>
        </w:rPr>
        <w:t>火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0E3F6930" w14:textId="77777777" w:rsidR="00A41157" w:rsidRDefault="00A41157" w:rsidP="00835905">
      <w:pPr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場：リフレンス国際ビル貸会議室2階</w:t>
      </w:r>
    </w:p>
    <w:p w14:paraId="31B308F1" w14:textId="77777777" w:rsidR="00A41157" w:rsidRDefault="00A41157" w:rsidP="00F250D0">
      <w:pPr>
        <w:ind w:leftChars="269" w:left="2975" w:hangingChars="1004" w:hanging="2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講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師：山中俊之氏（株式会社グローバルダイナミックス取締役「2030SDGｓ」認定ファシリテーター、</w:t>
      </w:r>
      <w:r w:rsidR="00644AC9">
        <w:rPr>
          <w:rFonts w:ascii="HG丸ｺﾞｼｯｸM-PRO" w:eastAsia="HG丸ｺﾞｼｯｸM-PRO" w:hAnsi="HG丸ｺﾞｼｯｸM-PRO"/>
          <w:sz w:val="24"/>
          <w:szCs w:val="24"/>
        </w:rPr>
        <w:t>長崎市政策顧問、大阪市特別顧問、芸術文化観光専門職大学教授、神戸情報大学院大学教授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3C6AC95D" w14:textId="77777777" w:rsidR="00644AC9" w:rsidRDefault="00644A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2.「高齢化の進展、人口減少に対応した交通のまちづくり」</w:t>
      </w:r>
    </w:p>
    <w:p w14:paraId="67BBB705" w14:textId="77777777" w:rsidR="00644AC9" w:rsidRDefault="00644AC9" w:rsidP="00835905">
      <w:pPr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時：2024年1月17日（水）　10：00～12：30</w:t>
      </w:r>
    </w:p>
    <w:p w14:paraId="27692A89" w14:textId="77777777" w:rsidR="00644AC9" w:rsidRDefault="00644AC9" w:rsidP="00835905">
      <w:pPr>
        <w:ind w:firstLineChars="236" w:firstLine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場：リフレンス国際ビル貸会議室2階</w:t>
      </w:r>
    </w:p>
    <w:p w14:paraId="08919CF2" w14:textId="77777777" w:rsidR="00644AC9" w:rsidRDefault="00644AC9" w:rsidP="00F250D0">
      <w:pPr>
        <w:ind w:leftChars="269" w:left="2975" w:hangingChars="1004" w:hanging="2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講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師：井原雄人氏（早稲田大学スマート社会技術融合研究機構電動車両研究所研究院客員准教授）</w:t>
      </w:r>
    </w:p>
    <w:p w14:paraId="553E94DA" w14:textId="77777777" w:rsidR="00644AC9" w:rsidRDefault="00644A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E15E16" w14:textId="77777777" w:rsidR="00644AC9" w:rsidRPr="00197EFD" w:rsidRDefault="00644AC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7EFD">
        <w:rPr>
          <w:rFonts w:ascii="HG丸ｺﾞｼｯｸM-PRO" w:eastAsia="HG丸ｺﾞｼｯｸM-PRO" w:hAnsi="HG丸ｺﾞｼｯｸM-PRO"/>
          <w:b/>
          <w:sz w:val="24"/>
          <w:szCs w:val="24"/>
        </w:rPr>
        <w:t>1. 「地方創生（各論）人口増加策、DX、GX、公共交通」</w:t>
      </w:r>
    </w:p>
    <w:p w14:paraId="4CE36B9A" w14:textId="77777777" w:rsidR="00F250D0" w:rsidRDefault="00F250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A3C537" w14:textId="77777777" w:rsidR="00644AC9" w:rsidRDefault="00644AC9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人口増加策</w:t>
      </w:r>
    </w:p>
    <w:p w14:paraId="64D1B9C0" w14:textId="77777777" w:rsidR="0095669E" w:rsidRDefault="0095669E" w:rsidP="0095669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単に人口増加策ではない。社会全体をどのようにＳＤＧｓの視点から変革していくかが問われる。</w:t>
      </w:r>
    </w:p>
    <w:p w14:paraId="5CCFF4BB" w14:textId="77777777" w:rsidR="0095669E" w:rsidRDefault="0095669E" w:rsidP="0095669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世界の動きを視野に入れる。世界経済の動向に加え、先進事例を取り入れる。</w:t>
      </w:r>
    </w:p>
    <w:p w14:paraId="30EC9F0C" w14:textId="77777777" w:rsidR="0095669E" w:rsidRDefault="0095669E" w:rsidP="0095669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リーダーとリーダーが行う尖ったことを取り入れる地域風土が重要である。</w:t>
      </w:r>
    </w:p>
    <w:p w14:paraId="009E6588" w14:textId="77777777" w:rsidR="0095669E" w:rsidRPr="00F250D0" w:rsidRDefault="0095669E" w:rsidP="0095669E">
      <w:pPr>
        <w:ind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50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　移民を受け入れないとイノベーションが起こらない。</w:t>
      </w:r>
    </w:p>
    <w:p w14:paraId="57A9C189" w14:textId="77777777" w:rsidR="0095669E" w:rsidRPr="00F250D0" w:rsidRDefault="00D33F97" w:rsidP="0095669E">
      <w:pPr>
        <w:ind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・　人口増加率全国1位：占冠村</w:t>
      </w:r>
    </w:p>
    <w:p w14:paraId="26728847" w14:textId="77777777" w:rsidR="00D33F97" w:rsidRPr="00F250D0" w:rsidRDefault="00D33F97" w:rsidP="0095669E">
      <w:pPr>
        <w:ind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・　徳島町、上勝町、神山町：「葉っぱビジネス」と「ゼロウェイスト」で人口増。</w:t>
      </w:r>
    </w:p>
    <w:p w14:paraId="12E2D321" w14:textId="77777777" w:rsidR="00D33F97" w:rsidRPr="00F250D0" w:rsidRDefault="00D33F97" w:rsidP="0095669E">
      <w:pPr>
        <w:ind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・　熊本県菊陽町：台湾TSMSの工場建設で優秀なエンジニアが移住する。</w:t>
      </w:r>
    </w:p>
    <w:p w14:paraId="22CA4978" w14:textId="77777777" w:rsidR="00D33F97" w:rsidRPr="00F250D0" w:rsidRDefault="00D33F97" w:rsidP="00F250D0">
      <w:pPr>
        <w:ind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・　インドハイデラバードの成長：インド工科大学の存在で世界のIT</w:t>
      </w:r>
      <w:r w:rsidR="00F250D0"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>企業が集結</w:t>
      </w:r>
      <w:r w:rsid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。　　　　　　　</w:t>
      </w:r>
    </w:p>
    <w:p w14:paraId="45714813" w14:textId="77777777" w:rsidR="00D33F97" w:rsidRDefault="00D33F97" w:rsidP="00F250D0">
      <w:pPr>
        <w:ind w:left="426" w:hanging="1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>・　欧州で公共交通無料の動き：ルクセンブルクでは、2020年3月より、公共交</w:t>
      </w:r>
      <w:r w:rsid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</w:t>
      </w:r>
    </w:p>
    <w:p w14:paraId="25E6E5AF" w14:textId="77777777" w:rsidR="00F250D0" w:rsidRDefault="00F250D0" w:rsidP="00F250D0">
      <w:pPr>
        <w:ind w:left="426" w:hanging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　　</w:t>
      </w: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>通を無料にした。ひどくなっていた</w:t>
      </w:r>
      <w:r w:rsidRPr="00F250D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大気汚染と渋滞</w:t>
      </w:r>
      <w:r w:rsidRPr="00F250D0">
        <w:rPr>
          <w:rFonts w:ascii="HG丸ｺﾞｼｯｸM-PRO" w:eastAsia="HG丸ｺﾞｼｯｸM-PRO" w:hAnsi="HG丸ｺﾞｼｯｸM-PRO"/>
          <w:color w:val="FF0000"/>
          <w:sz w:val="24"/>
          <w:szCs w:val="24"/>
        </w:rPr>
        <w:t>を防ぐためである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。</w:t>
      </w:r>
    </w:p>
    <w:p w14:paraId="260629D1" w14:textId="77777777" w:rsidR="008A6CC1" w:rsidRPr="0095669E" w:rsidRDefault="00F250D0" w:rsidP="00F250D0">
      <w:pPr>
        <w:ind w:left="42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都市</w:t>
      </w:r>
      <w:r w:rsidR="008A6CC1">
        <w:rPr>
          <w:rFonts w:ascii="HG丸ｺﾞｼｯｸM-PRO" w:eastAsia="HG丸ｺﾞｼｯｸM-PRO" w:hAnsi="HG丸ｺﾞｼｯｸM-PRO"/>
          <w:sz w:val="24"/>
          <w:szCs w:val="24"/>
        </w:rPr>
        <w:t>単位では、エストニアの首都タリンや仏ダンケルクでも実施。</w:t>
      </w:r>
    </w:p>
    <w:p w14:paraId="557EF617" w14:textId="77777777" w:rsidR="0095669E" w:rsidRPr="00DB694B" w:rsidRDefault="0095669E" w:rsidP="00DB69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B3AEEB" w14:textId="77777777" w:rsidR="00644AC9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自治体ＤＸのあるべき方向</w:t>
      </w:r>
    </w:p>
    <w:p w14:paraId="424A29B0" w14:textId="77777777" w:rsidR="008A6CC1" w:rsidRDefault="008A6CC1" w:rsidP="008A6CC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単なる電算化、ペーパーレスではない。</w:t>
      </w:r>
      <w:r w:rsidR="00DB694B">
        <w:rPr>
          <w:rFonts w:ascii="HG丸ｺﾞｼｯｸM-PRO" w:eastAsia="HG丸ｺﾞｼｯｸM-PRO" w:hAnsi="HG丸ｺﾞｼｯｸM-PRO" w:hint="eastAsia"/>
          <w:sz w:val="24"/>
          <w:szCs w:val="24"/>
        </w:rPr>
        <w:t>自治体の在り方を根底から変える施策。</w:t>
      </w:r>
    </w:p>
    <w:p w14:paraId="322E273F" w14:textId="77777777" w:rsidR="00DB694B" w:rsidRDefault="00DB694B" w:rsidP="008A6CC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社会変革、組織変革の知見とIT地権の融合が必要。</w:t>
      </w:r>
    </w:p>
    <w:p w14:paraId="2FA4725B" w14:textId="77777777" w:rsidR="00DB694B" w:rsidRDefault="00DB694B" w:rsidP="008A6CC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外部人材と内部人材の役割分担。</w:t>
      </w:r>
    </w:p>
    <w:p w14:paraId="52C3D810" w14:textId="77777777" w:rsidR="00267E9C" w:rsidRDefault="00267E9C" w:rsidP="00267E9C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44B0D5" w14:textId="77777777" w:rsidR="0095669E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札幌市のDＸ児童虐待対応</w:t>
      </w:r>
    </w:p>
    <w:p w14:paraId="6C40BF1B" w14:textId="77777777" w:rsidR="00DB694B" w:rsidRDefault="00DB694B" w:rsidP="00DB694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事例を集約して、縦割り防止。</w:t>
      </w:r>
    </w:p>
    <w:p w14:paraId="0AF065F3" w14:textId="77777777" w:rsidR="00DB694B" w:rsidRDefault="00DB694B" w:rsidP="00DB694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情報を一元化して、各家庭の状況が分かるようにした。</w:t>
      </w:r>
    </w:p>
    <w:p w14:paraId="4383C78F" w14:textId="77777777" w:rsidR="00DB694B" w:rsidRDefault="00DB694B" w:rsidP="00DB694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記録する職員の失念を防止する為の機能を充実させる。</w:t>
      </w:r>
    </w:p>
    <w:p w14:paraId="318BA034" w14:textId="77777777" w:rsidR="00C14EB6" w:rsidRDefault="00C14EB6" w:rsidP="00C14EB6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8DA9E8" w14:textId="77777777" w:rsidR="0095669E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DXと地産地消再生可能エネルギー</w:t>
      </w:r>
    </w:p>
    <w:p w14:paraId="59BBF9E7" w14:textId="77777777" w:rsidR="00DB694B" w:rsidRDefault="00DB694B" w:rsidP="00DB694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岐阜県高山市奥飛騨地区　→　バイオマス及び地熱・水力を活用。</w:t>
      </w:r>
    </w:p>
    <w:p w14:paraId="1B6EFDD8" w14:textId="77777777" w:rsidR="00DB694B" w:rsidRDefault="00DB694B" w:rsidP="00F250D0">
      <w:pPr>
        <w:pStyle w:val="a3"/>
        <w:ind w:leftChars="0"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250D0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地産地消の再可能エネルギーへの取り組み進む　→　地域の資産を効率的・効果的</w:t>
      </w:r>
    </w:p>
    <w:p w14:paraId="0C0D02AA" w14:textId="77777777" w:rsidR="00267E9C" w:rsidRDefault="00C14EB6" w:rsidP="00DB694B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>に使う手法。</w:t>
      </w:r>
    </w:p>
    <w:p w14:paraId="6A2BFA43" w14:textId="77777777" w:rsidR="0095669E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棚田の環境保護機能</w:t>
      </w:r>
    </w:p>
    <w:p w14:paraId="342CD99F" w14:textId="77777777" w:rsidR="00DB694B" w:rsidRDefault="00091E42" w:rsidP="00DB694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兵庫県香住町小代の棚田　→　日本棚田百選　→　棚田は洪水や土砂崩れ防止機能　→　生物の生態系を守ることにつながる。</w:t>
      </w:r>
    </w:p>
    <w:p w14:paraId="37A57736" w14:textId="77777777" w:rsidR="00267E9C" w:rsidRDefault="00267E9C" w:rsidP="00267E9C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DB3346" w14:textId="77777777" w:rsidR="0095669E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コミュニティのさらなる劣化</w:t>
      </w:r>
    </w:p>
    <w:p w14:paraId="314AEA69" w14:textId="77777777" w:rsidR="00091E42" w:rsidRDefault="00091E42" w:rsidP="00091E42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現代日本社会はコミュニティの助け合いが脆弱と言われてきた。</w:t>
      </w:r>
    </w:p>
    <w:p w14:paraId="220F79CA" w14:textId="77777777" w:rsidR="00267E9C" w:rsidRDefault="00267E9C" w:rsidP="00C14EB6">
      <w:pPr>
        <w:pStyle w:val="a3"/>
        <w:ind w:leftChars="0"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14:paraId="46C00456" w14:textId="77777777" w:rsidR="00091E42" w:rsidRDefault="00091E42" w:rsidP="00C14EB6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ソーシャルディスタンスによりさらに劣化する可能性。</w:t>
      </w:r>
    </w:p>
    <w:p w14:paraId="4F733BCC" w14:textId="77777777" w:rsidR="00267E9C" w:rsidRDefault="00C14EB6" w:rsidP="00267E9C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="00267E9C">
        <w:rPr>
          <w:rFonts w:ascii="HG丸ｺﾞｼｯｸM-PRO" w:eastAsia="HG丸ｺﾞｼｯｸM-PRO" w:hAnsi="HG丸ｺﾞｼｯｸM-PRO"/>
          <w:sz w:val="24"/>
          <w:szCs w:val="24"/>
        </w:rPr>
        <w:t>↓</w:t>
      </w:r>
    </w:p>
    <w:p w14:paraId="12C9D1CF" w14:textId="77777777" w:rsidR="00091E42" w:rsidRDefault="00091E42" w:rsidP="00C14EB6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引きこもり、孤独死、DV</w:t>
      </w:r>
      <w:r w:rsidR="00267E9C">
        <w:rPr>
          <w:rFonts w:ascii="HG丸ｺﾞｼｯｸM-PRO" w:eastAsia="HG丸ｺﾞｼｯｸM-PRO" w:hAnsi="HG丸ｺﾞｼｯｸM-PRO"/>
          <w:sz w:val="24"/>
          <w:szCs w:val="24"/>
        </w:rPr>
        <w:t>などの門田尾がより深刻化、ボーダーラインの人々の状況悪化</w:t>
      </w:r>
    </w:p>
    <w:p w14:paraId="6382BDBA" w14:textId="77777777" w:rsidR="00267E9C" w:rsidRPr="00267E9C" w:rsidRDefault="00267E9C" w:rsidP="00267E9C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14E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ソーシャルディスタンス時代のコミュニティ（市民参加、協働）や福祉と医療の在り方を検討すべき。</w:t>
      </w:r>
    </w:p>
    <w:p w14:paraId="29B56602" w14:textId="77777777" w:rsidR="00091E42" w:rsidRPr="00091E42" w:rsidRDefault="00091E42" w:rsidP="00091E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17219C" w14:textId="77777777" w:rsidR="0095669E" w:rsidRDefault="0095669E" w:rsidP="00644AC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都市集住時代の終焉</w:t>
      </w:r>
    </w:p>
    <w:p w14:paraId="25713112" w14:textId="77777777" w:rsidR="00267E9C" w:rsidRDefault="00267E9C" w:rsidP="00267E9C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大都市集住のリスクが広く認識される。</w:t>
      </w:r>
    </w:p>
    <w:p w14:paraId="02743963" w14:textId="77777777" w:rsidR="00267E9C" w:rsidRDefault="00C14EB6" w:rsidP="00267E9C">
      <w:pPr>
        <w:pStyle w:val="a3"/>
        <w:ind w:leftChars="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/>
          <w:sz w:val="24"/>
          <w:szCs w:val="24"/>
        </w:rPr>
        <w:t xml:space="preserve">　　　　　　　　</w:t>
      </w:r>
      <w:r w:rsidR="00267E9C">
        <w:rPr>
          <w:rFonts w:ascii="Segoe UI Symbol" w:eastAsia="HG丸ｺﾞｼｯｸM-PRO" w:hAnsi="Segoe UI Symbol" w:cs="Segoe UI Symbol"/>
          <w:sz w:val="24"/>
          <w:szCs w:val="24"/>
        </w:rPr>
        <w:t>↓</w:t>
      </w:r>
    </w:p>
    <w:p w14:paraId="3FCA4722" w14:textId="77777777" w:rsidR="00267E9C" w:rsidRDefault="00267E9C" w:rsidP="00267E9C">
      <w:pPr>
        <w:pStyle w:val="a3"/>
        <w:ind w:leftChars="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/>
          <w:sz w:val="24"/>
          <w:szCs w:val="24"/>
        </w:rPr>
        <w:t>密・集住でない地域の魅力が再確認、もっとも単に自然があるというだけでは魅力が中途半端</w:t>
      </w:r>
      <w:r w:rsidR="00C14EB6">
        <w:rPr>
          <w:rFonts w:ascii="Segoe UI Symbol" w:eastAsia="HG丸ｺﾞｼｯｸM-PRO" w:hAnsi="Segoe UI Symbol" w:cs="Segoe UI Symbol"/>
          <w:sz w:val="24"/>
          <w:szCs w:val="24"/>
        </w:rPr>
        <w:t>。</w:t>
      </w:r>
    </w:p>
    <w:p w14:paraId="4E17B7B9" w14:textId="77777777" w:rsidR="00267E9C" w:rsidRDefault="00267E9C" w:rsidP="00267E9C">
      <w:pPr>
        <w:pStyle w:val="a3"/>
        <w:ind w:leftChars="0"/>
        <w:rPr>
          <w:rFonts w:ascii="Segoe UI Symbol" w:eastAsia="HG丸ｺﾞｼｯｸM-PRO" w:hAnsi="Segoe UI Symbol" w:cs="Segoe UI Symbol"/>
          <w:color w:val="FF0000"/>
          <w:sz w:val="24"/>
          <w:szCs w:val="24"/>
        </w:rPr>
      </w:pPr>
      <w:r w:rsidRPr="00C14EB6">
        <w:rPr>
          <w:rFonts w:ascii="Segoe UI Symbol" w:eastAsia="HG丸ｺﾞｼｯｸM-PRO" w:hAnsi="Segoe UI Symbol" w:cs="Segoe UI Symbol"/>
          <w:color w:val="FF0000"/>
          <w:sz w:val="24"/>
          <w:szCs w:val="24"/>
        </w:rPr>
        <w:t>自然と芸術が両立した新たな芸術田園都市構想を打ち出す。</w:t>
      </w:r>
    </w:p>
    <w:p w14:paraId="7EF012EA" w14:textId="77777777" w:rsidR="00C14EB6" w:rsidRPr="00C14EB6" w:rsidRDefault="00C14EB6" w:rsidP="00267E9C">
      <w:pPr>
        <w:pStyle w:val="a3"/>
        <w:ind w:leftChars="0"/>
        <w:rPr>
          <w:rFonts w:ascii="Segoe UI Symbol" w:eastAsia="HG丸ｺﾞｼｯｸM-PRO" w:hAnsi="Segoe UI Symbol" w:cs="Segoe UI Symbol"/>
          <w:color w:val="FF0000"/>
          <w:sz w:val="24"/>
          <w:szCs w:val="24"/>
        </w:rPr>
      </w:pPr>
    </w:p>
    <w:p w14:paraId="5B128BA0" w14:textId="77777777" w:rsidR="00267E9C" w:rsidRPr="00C14EB6" w:rsidRDefault="00267E9C" w:rsidP="00267E9C">
      <w:pPr>
        <w:rPr>
          <w:rFonts w:ascii="HGPｺﾞｼｯｸE" w:eastAsia="HGPｺﾞｼｯｸE" w:hAnsi="HGPｺﾞｼｯｸE" w:cs="Segoe UI Symbol"/>
          <w:sz w:val="26"/>
          <w:szCs w:val="26"/>
        </w:rPr>
      </w:pPr>
      <w:r>
        <w:rPr>
          <w:rFonts w:ascii="Segoe UI Symbol" w:eastAsia="HG丸ｺﾞｼｯｸM-PRO" w:hAnsi="Segoe UI Symbol" w:cs="Segoe UI Symbol"/>
          <w:sz w:val="24"/>
          <w:szCs w:val="24"/>
        </w:rPr>
        <w:t xml:space="preserve">　　</w:t>
      </w:r>
      <w:r w:rsidRPr="00C14EB6">
        <w:rPr>
          <w:rFonts w:ascii="Segoe UI Symbol" w:eastAsia="HG丸ｺﾞｼｯｸM-PRO" w:hAnsi="Segoe UI Symbol" w:cs="Segoe UI Symbol"/>
          <w:sz w:val="26"/>
          <w:szCs w:val="26"/>
        </w:rPr>
        <w:t xml:space="preserve">　</w:t>
      </w:r>
      <w:r w:rsidRPr="00C14EB6">
        <w:rPr>
          <w:rFonts w:ascii="HGPｺﾞｼｯｸE" w:eastAsia="HGPｺﾞｼｯｸE" w:hAnsi="HGPｺﾞｼｯｸE" w:cs="Segoe UI Symbol" w:hint="eastAsia"/>
          <w:sz w:val="26"/>
          <w:szCs w:val="26"/>
        </w:rPr>
        <w:t>※　議会での質問に向けて</w:t>
      </w:r>
    </w:p>
    <w:p w14:paraId="71835343" w14:textId="77777777" w:rsidR="00267E9C" w:rsidRPr="00C14EB6" w:rsidRDefault="0013031B" w:rsidP="00C14EB6">
      <w:pPr>
        <w:pStyle w:val="a3"/>
        <w:numPr>
          <w:ilvl w:val="0"/>
          <w:numId w:val="6"/>
        </w:numPr>
        <w:ind w:leftChars="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C14EB6">
        <w:rPr>
          <w:rFonts w:ascii="HGPｺﾞｼｯｸE" w:eastAsia="HGPｺﾞｼｯｸE" w:hAnsi="HGPｺﾞｼｯｸE" w:hint="eastAsia"/>
          <w:sz w:val="26"/>
          <w:szCs w:val="26"/>
        </w:rPr>
        <w:t>予算も条例も議会で決まる。議員の尽力で変わることは大きい</w:t>
      </w:r>
      <w:r w:rsidRPr="00C14EB6">
        <w:rPr>
          <w:rFonts w:ascii="HGS創英角ｺﾞｼｯｸUB" w:eastAsia="HGS創英角ｺﾞｼｯｸUB" w:hAnsi="HGS創英角ｺﾞｼｯｸUB" w:hint="eastAsia"/>
          <w:sz w:val="26"/>
          <w:szCs w:val="26"/>
        </w:rPr>
        <w:t>。</w:t>
      </w:r>
    </w:p>
    <w:p w14:paraId="561E1EE2" w14:textId="77777777" w:rsidR="0013031B" w:rsidRDefault="0013031B" w:rsidP="001303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93B385" w14:textId="77777777" w:rsidR="00197EFD" w:rsidRDefault="00197EFD" w:rsidP="001303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5AD2FA" w14:textId="77777777" w:rsidR="00197EFD" w:rsidRDefault="00197EFD" w:rsidP="001303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5C9C9C" w14:textId="77777777" w:rsidR="0013031B" w:rsidRPr="00197EFD" w:rsidRDefault="0013031B" w:rsidP="0013031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7EFD">
        <w:rPr>
          <w:rFonts w:ascii="HG丸ｺﾞｼｯｸM-PRO" w:eastAsia="HG丸ｺﾞｼｯｸM-PRO" w:hAnsi="HG丸ｺﾞｼｯｸM-PRO"/>
          <w:b/>
          <w:sz w:val="24"/>
          <w:szCs w:val="24"/>
        </w:rPr>
        <w:t>2.「高齢化の進展、人口減少に対応した交通のまちづくり」</w:t>
      </w:r>
    </w:p>
    <w:p w14:paraId="27F0D3B5" w14:textId="77777777" w:rsidR="00197EFD" w:rsidRDefault="00197EFD" w:rsidP="001303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681B9" w14:textId="77777777" w:rsidR="0013031B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地域公共交通はまちづくりの手段</w:t>
      </w:r>
    </w:p>
    <w:p w14:paraId="77DB6E2B" w14:textId="77777777" w:rsidR="0013031B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地方都市と地域公共交通の現状</w:t>
      </w:r>
    </w:p>
    <w:p w14:paraId="381E7144" w14:textId="77777777" w:rsidR="0013031B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lastRenderedPageBreak/>
        <w:t>人口減少と拡散</w:t>
      </w:r>
    </w:p>
    <w:p w14:paraId="02EC0B1C" w14:textId="77777777" w:rsidR="0013031B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公共交通空白地域の拡大</w:t>
      </w:r>
    </w:p>
    <w:p w14:paraId="3472D6A3" w14:textId="77777777" w:rsidR="0013031B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地域公共交通の果たすべき役割</w:t>
      </w:r>
    </w:p>
    <w:p w14:paraId="34A0FE2A" w14:textId="77777777" w:rsidR="00197EFD" w:rsidRDefault="0013031B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地域公共交通に求められる役割と価値　→　利用している人だけでなく、何かしらの理</w:t>
      </w:r>
    </w:p>
    <w:p w14:paraId="1F435EA9" w14:textId="77777777" w:rsidR="00197EFD" w:rsidRDefault="00197EFD" w:rsidP="00197EFD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由で利用できない人も対象。</w:t>
      </w:r>
    </w:p>
    <w:p w14:paraId="76934538" w14:textId="77777777" w:rsidR="00197EFD" w:rsidRPr="00197EFD" w:rsidRDefault="00197EFD" w:rsidP="00197EFD">
      <w:pPr>
        <w:pStyle w:val="a3"/>
        <w:ind w:leftChars="2497" w:left="5245" w:hanging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移動手段とし</w:t>
      </w:r>
      <w:r w:rsidRPr="00197EFD">
        <w:rPr>
          <w:rFonts w:ascii="HG丸ｺﾞｼｯｸM-PRO" w:eastAsia="HG丸ｺﾞｼｯｸM-PRO" w:hAnsi="HG丸ｺﾞｼｯｸM-PRO"/>
          <w:sz w:val="24"/>
          <w:szCs w:val="24"/>
        </w:rPr>
        <w:t>ての</w:t>
      </w:r>
      <w:r>
        <w:rPr>
          <w:rFonts w:ascii="HG丸ｺﾞｼｯｸM-PRO" w:eastAsia="HG丸ｺﾞｼｯｸM-PRO" w:hAnsi="HG丸ｺﾞｼｯｸM-PRO"/>
          <w:sz w:val="24"/>
          <w:szCs w:val="24"/>
        </w:rPr>
        <w:t>価値</w:t>
      </w:r>
      <w:r w:rsidRPr="00197EFD">
        <w:rPr>
          <w:rFonts w:ascii="HG丸ｺﾞｼｯｸM-PRO" w:eastAsia="HG丸ｺﾞｼｯｸM-PRO" w:hAnsi="HG丸ｺﾞｼｯｸM-PRO"/>
          <w:sz w:val="24"/>
          <w:szCs w:val="24"/>
        </w:rPr>
        <w:t>だけでなく、移動手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197EFD">
        <w:rPr>
          <w:rFonts w:ascii="HG丸ｺﾞｼｯｸM-PRO" w:eastAsia="HG丸ｺﾞｼｯｸM-PRO" w:hAnsi="HG丸ｺﾞｼｯｸM-PRO"/>
          <w:sz w:val="24"/>
          <w:szCs w:val="24"/>
        </w:rPr>
        <w:t>段があることによって得られる価値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0AD36EA8" w14:textId="77777777" w:rsidR="00715063" w:rsidRDefault="00715063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高校生のバス通学支援（中津川市）　→　高校生の30％がバス通学した結果、事業者</w:t>
      </w:r>
    </w:p>
    <w:p w14:paraId="6C48D980" w14:textId="77777777" w:rsidR="00197EFD" w:rsidRDefault="00197EFD" w:rsidP="00197EFD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の利益の半分は通学定期券。</w:t>
      </w:r>
    </w:p>
    <w:p w14:paraId="41CD05BA" w14:textId="77777777" w:rsidR="00715063" w:rsidRDefault="00715063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送迎される人は移動には困っていない　→　移動の問題が家庭の問題に隠されている。</w:t>
      </w:r>
    </w:p>
    <w:p w14:paraId="71617EB8" w14:textId="77777777" w:rsidR="00715063" w:rsidRDefault="00715063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商店と連携による賑わい創出（松本市）　→運行側が費用負担をしないインセンティブ</w:t>
      </w:r>
      <w:r w:rsidR="00197EF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</w:p>
    <w:p w14:paraId="444743FE" w14:textId="77777777" w:rsidR="00197EFD" w:rsidRDefault="00197EFD" w:rsidP="00197EFD">
      <w:pPr>
        <w:pStyle w:val="a3"/>
        <w:ind w:leftChars="0" w:left="420"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による利用促進</w:t>
      </w:r>
    </w:p>
    <w:p w14:paraId="7D083785" w14:textId="77777777" w:rsidR="00715063" w:rsidRDefault="00715063" w:rsidP="001303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地域公共交通は誰が維持するのか</w:t>
      </w:r>
      <w:r w:rsidR="00197EFD">
        <w:rPr>
          <w:rFonts w:ascii="HG丸ｺﾞｼｯｸM-PRO" w:eastAsia="HG丸ｺﾞｼｯｸM-PRO" w:hAnsi="HG丸ｺﾞｼｯｸM-PRO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t>（地域公共交通活性化再生案）</w:t>
      </w:r>
    </w:p>
    <w:p w14:paraId="3F46D7C3" w14:textId="77777777" w:rsidR="00821A8E" w:rsidRDefault="00197EFD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="00821A8E">
        <w:rPr>
          <w:rFonts w:ascii="HG丸ｺﾞｼｯｸM-PRO" w:eastAsia="HG丸ｺﾞｼｯｸM-PRO" w:hAnsi="HG丸ｺﾞｼｯｸM-PRO"/>
          <w:sz w:val="24"/>
          <w:szCs w:val="24"/>
        </w:rPr>
        <w:t>↓</w:t>
      </w:r>
    </w:p>
    <w:p w14:paraId="1BD023CA" w14:textId="77777777" w:rsidR="00821A8E" w:rsidRDefault="00821A8E" w:rsidP="00197EFD">
      <w:pPr>
        <w:pStyle w:val="a3"/>
        <w:ind w:leftChars="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国、行政、交通事業者に地域公共交通を維持する責任はない。</w:t>
      </w:r>
    </w:p>
    <w:p w14:paraId="1AF9CEF5" w14:textId="77777777" w:rsidR="00821A8E" w:rsidRDefault="00821A8E" w:rsidP="00197EFD">
      <w:pPr>
        <w:pStyle w:val="a3"/>
        <w:ind w:leftChars="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利用者も含めた関係者が連携して取り組むことが必要。</w:t>
      </w:r>
    </w:p>
    <w:p w14:paraId="7C8546EC" w14:textId="77777777" w:rsidR="00197EFD" w:rsidRDefault="00821A8E" w:rsidP="00821A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コミュニティ</w:t>
      </w:r>
      <w:r w:rsidRPr="00821A8E">
        <w:rPr>
          <w:rFonts w:ascii="HG丸ｺﾞｼｯｸM-PRO" w:eastAsia="HG丸ｺﾞｼｯｸM-PRO" w:hAnsi="HG丸ｺﾞｼｯｸM-PRO"/>
          <w:sz w:val="24"/>
          <w:szCs w:val="24"/>
        </w:rPr>
        <w:t>バスの</w:t>
      </w:r>
      <w:r>
        <w:rPr>
          <w:rFonts w:ascii="HG丸ｺﾞｼｯｸM-PRO" w:eastAsia="HG丸ｺﾞｼｯｸM-PRO" w:hAnsi="HG丸ｺﾞｼｯｸM-PRO"/>
          <w:sz w:val="24"/>
          <w:szCs w:val="24"/>
        </w:rPr>
        <w:t>収支</w:t>
      </w:r>
      <w:r w:rsidRPr="00821A8E">
        <w:rPr>
          <w:rFonts w:ascii="HG丸ｺﾞｼｯｸM-PRO" w:eastAsia="HG丸ｺﾞｼｯｸM-PRO" w:hAnsi="HG丸ｺﾞｼｯｸM-PRO"/>
          <w:sz w:val="24"/>
          <w:szCs w:val="24"/>
        </w:rPr>
        <w:t>率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→　（採算が取れない）民間路線バスの代替である限り、</w:t>
      </w:r>
    </w:p>
    <w:p w14:paraId="1FFEB53C" w14:textId="77777777" w:rsidR="00821A8E" w:rsidRDefault="00821A8E" w:rsidP="00197EFD">
      <w:pPr>
        <w:pStyle w:val="a3"/>
        <w:ind w:leftChars="0" w:left="420"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収支率が高くなることはない。</w:t>
      </w:r>
    </w:p>
    <w:p w14:paraId="097B8F0C" w14:textId="77777777" w:rsidR="00821A8E" w:rsidRDefault="00821A8E" w:rsidP="00821A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市民ワークショップ（30人）</w:t>
      </w:r>
      <w:r w:rsidRPr="00197EFD">
        <w:rPr>
          <w:rFonts w:ascii="HG丸ｺﾞｼｯｸM-PRO" w:eastAsia="HG丸ｺﾞｼｯｸM-PRO" w:hAnsi="HG丸ｺﾞｼｯｸM-PRO"/>
          <w:color w:val="FF0000"/>
          <w:sz w:val="24"/>
          <w:szCs w:val="24"/>
        </w:rPr>
        <w:t>移動に対する価値観を共有する。</w:t>
      </w:r>
    </w:p>
    <w:p w14:paraId="642B8770" w14:textId="77777777" w:rsidR="00821A8E" w:rsidRDefault="00197EFD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="00821A8E">
        <w:rPr>
          <w:rFonts w:ascii="HG丸ｺﾞｼｯｸM-PRO" w:eastAsia="HG丸ｺﾞｼｯｸM-PRO" w:hAnsi="HG丸ｺﾞｼｯｸM-PRO"/>
          <w:sz w:val="24"/>
          <w:szCs w:val="24"/>
        </w:rPr>
        <w:t>↓</w:t>
      </w:r>
    </w:p>
    <w:p w14:paraId="74F7C9D9" w14:textId="77777777" w:rsidR="00821A8E" w:rsidRDefault="00821A8E" w:rsidP="00197EFD">
      <w:pPr>
        <w:pStyle w:val="a3"/>
        <w:ind w:leftChars="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理想のコミュニティを想像（妄想）し、改善が必要な移動の課題を共有する。</w:t>
      </w:r>
    </w:p>
    <w:p w14:paraId="610774D4" w14:textId="77777777" w:rsidR="00197EFD" w:rsidRDefault="00821A8E" w:rsidP="00821A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運行協議会・住民説明会（100人）　→　住民自らが決めることで、「やることの主体</w:t>
      </w:r>
    </w:p>
    <w:p w14:paraId="7619D18A" w14:textId="77777777" w:rsidR="00197EFD" w:rsidRDefault="00821A8E" w:rsidP="00197EFD">
      <w:pPr>
        <w:pStyle w:val="a3"/>
        <w:ind w:leftChars="0" w:left="420"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性」と「やらないことの責任」を持つことが</w:t>
      </w:r>
    </w:p>
    <w:p w14:paraId="578883E2" w14:textId="77777777" w:rsidR="00821A8E" w:rsidRDefault="00821A8E" w:rsidP="00197EFD">
      <w:pPr>
        <w:pStyle w:val="a3"/>
        <w:ind w:leftChars="0" w:left="420"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大切。</w:t>
      </w:r>
    </w:p>
    <w:p w14:paraId="2B384C8B" w14:textId="77777777" w:rsidR="00197EFD" w:rsidRDefault="00835905" w:rsidP="00821A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住民バスの成功との相乗効果　→　手段としての価値だけでなく、地域活性化や交流促</w:t>
      </w:r>
    </w:p>
    <w:p w14:paraId="29DD495D" w14:textId="77777777" w:rsidR="00821A8E" w:rsidRDefault="00835905" w:rsidP="00197EFD">
      <w:pPr>
        <w:pStyle w:val="a3"/>
        <w:ind w:leftChars="0" w:left="420"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進の価値が重要。</w:t>
      </w:r>
    </w:p>
    <w:p w14:paraId="29543899" w14:textId="77777777" w:rsidR="00835905" w:rsidRDefault="00835905" w:rsidP="00821A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まちづくりの問題と移動の確保「一般論・価値観」</w:t>
      </w:r>
    </w:p>
    <w:p w14:paraId="1F0C07D2" w14:textId="77777777" w:rsidR="00835905" w:rsidRDefault="008C5FC6" w:rsidP="0083590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="00835905">
        <w:rPr>
          <w:rFonts w:ascii="HG丸ｺﾞｼｯｸM-PRO" w:eastAsia="HG丸ｺﾞｼｯｸM-PRO" w:hAnsi="HG丸ｺﾞｼｯｸM-PRO"/>
          <w:sz w:val="24"/>
          <w:szCs w:val="24"/>
        </w:rPr>
        <w:t>↓</w:t>
      </w:r>
    </w:p>
    <w:p w14:paraId="2B94CCA5" w14:textId="77777777" w:rsidR="00835905" w:rsidRDefault="00835905" w:rsidP="008C5FC6">
      <w:pPr>
        <w:pStyle w:val="a3"/>
        <w:ind w:leftChars="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移動を確保することがまちづくりの様々な問題の解決につながる。</w:t>
      </w:r>
    </w:p>
    <w:p w14:paraId="067BA91E" w14:textId="77777777" w:rsidR="00835905" w:rsidRDefault="00835905" w:rsidP="0083590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1388D6" w14:textId="77777777" w:rsidR="00835905" w:rsidRDefault="00835905" w:rsidP="00835905">
      <w:pPr>
        <w:pStyle w:val="a3"/>
        <w:ind w:leftChars="0" w:left="4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以上</w:t>
      </w:r>
    </w:p>
    <w:p w14:paraId="757568A2" w14:textId="77777777" w:rsidR="00821A8E" w:rsidRDefault="00821A8E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3C0876" w14:textId="77777777" w:rsidR="008C5FC6" w:rsidRDefault="008C5FC6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E1D6936" w14:textId="77777777" w:rsidR="00835905" w:rsidRPr="008C5FC6" w:rsidRDefault="00835905" w:rsidP="008C5F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5FC6">
        <w:rPr>
          <w:rFonts w:ascii="HG丸ｺﾞｼｯｸM-PRO" w:eastAsia="HG丸ｺﾞｼｯｸM-PRO" w:hAnsi="HG丸ｺﾞｼｯｸM-PRO"/>
          <w:b/>
          <w:sz w:val="24"/>
          <w:szCs w:val="24"/>
        </w:rPr>
        <w:t>感</w:t>
      </w:r>
      <w:r w:rsidR="008C5FC6" w:rsidRPr="008C5FC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8C5FC6">
        <w:rPr>
          <w:rFonts w:ascii="HG丸ｺﾞｼｯｸM-PRO" w:eastAsia="HG丸ｺﾞｼｯｸM-PRO" w:hAnsi="HG丸ｺﾞｼｯｸM-PRO"/>
          <w:b/>
          <w:sz w:val="24"/>
          <w:szCs w:val="24"/>
        </w:rPr>
        <w:t>想</w:t>
      </w:r>
    </w:p>
    <w:p w14:paraId="495A2E5C" w14:textId="77777777" w:rsidR="00835905" w:rsidRDefault="00835905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今回の受講は、先進地の取り組みも紹介しながらでよくわかった。</w:t>
      </w:r>
    </w:p>
    <w:p w14:paraId="23B14F13" w14:textId="77777777" w:rsidR="00835905" w:rsidRDefault="00835905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多くの内容が参考になり、有効な内容で良かった。</w:t>
      </w:r>
    </w:p>
    <w:p w14:paraId="64334299" w14:textId="77777777" w:rsidR="00835905" w:rsidRDefault="00835905" w:rsidP="00821A8E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8ED85A" w14:textId="77777777" w:rsidR="00835905" w:rsidRPr="00835905" w:rsidRDefault="00835905" w:rsidP="00835905">
      <w:pPr>
        <w:pStyle w:val="a3"/>
        <w:ind w:leftChars="0" w:left="4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終わり</w:t>
      </w:r>
    </w:p>
    <w:sectPr w:rsidR="00835905" w:rsidRPr="00835905" w:rsidSect="00DB694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4F5B" w14:textId="77777777" w:rsidR="00AC3AC9" w:rsidRDefault="00AC3AC9" w:rsidP="00835905">
      <w:r>
        <w:separator/>
      </w:r>
    </w:p>
  </w:endnote>
  <w:endnote w:type="continuationSeparator" w:id="0">
    <w:p w14:paraId="0F1311D0" w14:textId="77777777" w:rsidR="00AC3AC9" w:rsidRDefault="00AC3AC9" w:rsidP="008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B656" w14:textId="77777777" w:rsidR="00AC3AC9" w:rsidRDefault="00AC3AC9" w:rsidP="00835905">
      <w:r>
        <w:separator/>
      </w:r>
    </w:p>
  </w:footnote>
  <w:footnote w:type="continuationSeparator" w:id="0">
    <w:p w14:paraId="5E4F40C1" w14:textId="77777777" w:rsidR="00AC3AC9" w:rsidRDefault="00AC3AC9" w:rsidP="0083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74FB9C7" w14:textId="77777777" w:rsidR="00835905" w:rsidRDefault="00835905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C5FC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C5FC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96D837" w14:textId="77777777" w:rsidR="00835905" w:rsidRDefault="008359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99"/>
    <w:multiLevelType w:val="hybridMultilevel"/>
    <w:tmpl w:val="C44894F8"/>
    <w:lvl w:ilvl="0" w:tplc="D35021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A4231C"/>
    <w:multiLevelType w:val="hybridMultilevel"/>
    <w:tmpl w:val="B4D01E0A"/>
    <w:lvl w:ilvl="0" w:tplc="256AD14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C42C56"/>
    <w:multiLevelType w:val="hybridMultilevel"/>
    <w:tmpl w:val="101AF82A"/>
    <w:lvl w:ilvl="0" w:tplc="D35021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145223"/>
    <w:multiLevelType w:val="hybridMultilevel"/>
    <w:tmpl w:val="FF1C7C0E"/>
    <w:lvl w:ilvl="0" w:tplc="D35021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28A1649"/>
    <w:multiLevelType w:val="hybridMultilevel"/>
    <w:tmpl w:val="2FA2B664"/>
    <w:lvl w:ilvl="0" w:tplc="D35021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97716DF"/>
    <w:multiLevelType w:val="hybridMultilevel"/>
    <w:tmpl w:val="374854CA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216672757">
    <w:abstractNumId w:val="1"/>
  </w:num>
  <w:num w:numId="2" w16cid:durableId="249001767">
    <w:abstractNumId w:val="0"/>
  </w:num>
  <w:num w:numId="3" w16cid:durableId="1322200919">
    <w:abstractNumId w:val="2"/>
  </w:num>
  <w:num w:numId="4" w16cid:durableId="1831435005">
    <w:abstractNumId w:val="4"/>
  </w:num>
  <w:num w:numId="5" w16cid:durableId="970473768">
    <w:abstractNumId w:val="3"/>
  </w:num>
  <w:num w:numId="6" w16cid:durableId="888615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AA"/>
    <w:rsid w:val="00091E42"/>
    <w:rsid w:val="0013031B"/>
    <w:rsid w:val="00197EFD"/>
    <w:rsid w:val="00267E9C"/>
    <w:rsid w:val="0039087E"/>
    <w:rsid w:val="00644AC9"/>
    <w:rsid w:val="006528A9"/>
    <w:rsid w:val="00715063"/>
    <w:rsid w:val="007C68AA"/>
    <w:rsid w:val="00821A8E"/>
    <w:rsid w:val="00835905"/>
    <w:rsid w:val="008A6CC1"/>
    <w:rsid w:val="008C5FC6"/>
    <w:rsid w:val="009008AB"/>
    <w:rsid w:val="0095669E"/>
    <w:rsid w:val="00983BAA"/>
    <w:rsid w:val="00A41157"/>
    <w:rsid w:val="00AC3AC9"/>
    <w:rsid w:val="00C14EB6"/>
    <w:rsid w:val="00D33F97"/>
    <w:rsid w:val="00DB694B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86C4A"/>
  <w15:chartTrackingRefBased/>
  <w15:docId w15:val="{FEB70B10-6AA5-43E7-85EF-ECBB6C5F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5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905"/>
  </w:style>
  <w:style w:type="paragraph" w:styleId="a6">
    <w:name w:val="footer"/>
    <w:basedOn w:val="a"/>
    <w:link w:val="a7"/>
    <w:uiPriority w:val="99"/>
    <w:unhideWhenUsed/>
    <w:rsid w:val="00835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905"/>
  </w:style>
  <w:style w:type="paragraph" w:styleId="a8">
    <w:name w:val="Balloon Text"/>
    <w:basedOn w:val="a"/>
    <w:link w:val="a9"/>
    <w:uiPriority w:val="99"/>
    <w:semiHidden/>
    <w:unhideWhenUsed/>
    <w:rsid w:val="008C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孝義</dc:creator>
  <cp:keywords/>
  <dc:description/>
  <cp:lastModifiedBy>議会03</cp:lastModifiedBy>
  <cp:revision>3</cp:revision>
  <cp:lastPrinted>2024-08-29T07:20:00Z</cp:lastPrinted>
  <dcterms:created xsi:type="dcterms:W3CDTF">2024-08-29T07:19:00Z</dcterms:created>
  <dcterms:modified xsi:type="dcterms:W3CDTF">2024-08-29T07:20:00Z</dcterms:modified>
</cp:coreProperties>
</file>